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BC66BBD" w:rsidR="00093CA9" w:rsidRDefault="001255EA" w:rsidP="00093CA9">
            <w:r w:rsidRPr="001255EA">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66DBBF89" w14:textId="22204AC1" w:rsidR="006916D7" w:rsidRPr="006916D7" w:rsidRDefault="006916D7" w:rsidP="006916D7">
            <w:r>
              <w:t>B</w:t>
            </w:r>
            <w:r w:rsidRPr="006916D7">
              <w:t>oard of Directors Decision No. 108 of 2021, dated 5 July 2021, regarding the disclosure requirements for companies listed on the Egyptian Stock Exchange concerning environmental, social, and governance (ESG) practices related to sustainability and the financial impacts of climate change.</w:t>
            </w:r>
          </w:p>
          <w:p w14:paraId="313A697B" w14:textId="7229687A" w:rsidR="008D3761" w:rsidRDefault="008D3761" w:rsidP="008D3761">
            <w:pPr>
              <w:bidi/>
            </w:pPr>
            <w:r>
              <w:rPr>
                <w:rFonts w:hint="cs"/>
                <w:rtl/>
                <w:lang w:bidi="ar-EG"/>
              </w:rPr>
              <w:t xml:space="preserve">(قرار مجلس إدارة الهيئة رقم 108 لسنة 2021 بتاريخ 5/7/2021 بشأن ضوابط افصاح الشركات </w:t>
            </w:r>
            <w:r w:rsidR="00613028">
              <w:rPr>
                <w:rFonts w:hint="cs"/>
                <w:rtl/>
                <w:lang w:bidi="ar-EG"/>
              </w:rPr>
              <w:t>المقيد لها أوراق المالية بالبورصة المصرية</w:t>
            </w:r>
            <w:r>
              <w:rPr>
                <w:rFonts w:hint="cs"/>
                <w:rtl/>
                <w:lang w:bidi="ar-EG"/>
              </w:rPr>
              <w:t xml:space="preserve"> عن الممارسات البيئية والمجتمعية والحوكمة المتعلقة بالاستدامة والآثار المالية للمتغيرات المناخية)</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3F041B9" w:rsidR="008D3761" w:rsidRDefault="008D3761" w:rsidP="008D3761">
            <w:hyperlink r:id="rId17" w:history="1">
              <w:r w:rsidRPr="006A54A3">
                <w:rPr>
                  <w:rStyle w:val="Hyperlink"/>
                </w:rPr>
                <w:t>https://web.archive.org/web/20250701082558/https://fra.gov.eg/wp-content/uploads/2021/07/108-1.pdf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5F1EDBC" w:rsidR="00093CA9" w:rsidRDefault="009E1A4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DE0A590"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E3C6B5D"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D3A4CC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9DC181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8BFFAF8"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351148" w14:paraId="707EB905" w14:textId="77777777" w:rsidTr="2452D0D6">
        <w:trPr>
          <w:trHeight w:val="533"/>
        </w:trPr>
        <w:tc>
          <w:tcPr>
            <w:tcW w:w="1063" w:type="dxa"/>
            <w:shd w:val="clear" w:color="auto" w:fill="auto"/>
            <w:vAlign w:val="center"/>
          </w:tcPr>
          <w:p w14:paraId="3C6209F9" w14:textId="77777777" w:rsidR="00351148" w:rsidRDefault="00351148" w:rsidP="00351148"/>
        </w:tc>
        <w:tc>
          <w:tcPr>
            <w:tcW w:w="9169" w:type="dxa"/>
            <w:gridSpan w:val="4"/>
            <w:shd w:val="clear" w:color="auto" w:fill="auto"/>
            <w:vAlign w:val="center"/>
          </w:tcPr>
          <w:p w14:paraId="18257824" w14:textId="3088EC87" w:rsidR="00351148" w:rsidRDefault="00351148" w:rsidP="00351148">
            <w:pPr>
              <w:jc w:val="both"/>
            </w:pPr>
            <w:r w:rsidRPr="00783EE9">
              <w:rPr>
                <w:sz w:val="22"/>
                <w:szCs w:val="22"/>
              </w:rPr>
              <w:t xml:space="preserve">The policy tool requires </w:t>
            </w:r>
            <w:r w:rsidR="00CE2107">
              <w:rPr>
                <w:sz w:val="22"/>
                <w:szCs w:val="22"/>
              </w:rPr>
              <w:t xml:space="preserve">targeted companies </w:t>
            </w:r>
            <w:r w:rsidRPr="00783EE9">
              <w:rPr>
                <w:sz w:val="22"/>
                <w:szCs w:val="22"/>
              </w:rPr>
              <w:t>comply with the recommendations</w:t>
            </w:r>
            <w:r>
              <w:rPr>
                <w:sz w:val="22"/>
                <w:szCs w:val="22"/>
              </w:rPr>
              <w:t xml:space="preserve"> of the </w:t>
            </w:r>
            <w:r w:rsidRPr="00783EE9">
              <w:rPr>
                <w:sz w:val="22"/>
                <w:szCs w:val="22"/>
              </w:rPr>
              <w:t>Environmental</w:t>
            </w:r>
            <w:r>
              <w:rPr>
                <w:sz w:val="22"/>
                <w:szCs w:val="22"/>
              </w:rPr>
              <w:t xml:space="preserve"> Social and Governance ESG, and institutions with capital 5 Million Egyptian pounds and above to comply the</w:t>
            </w:r>
            <w:r w:rsidRPr="00783EE9">
              <w:rPr>
                <w:sz w:val="22"/>
                <w:szCs w:val="22"/>
              </w:rPr>
              <w:t xml:space="preserve"> recommendations</w:t>
            </w:r>
            <w:r>
              <w:rPr>
                <w:sz w:val="22"/>
                <w:szCs w:val="22"/>
              </w:rPr>
              <w:t xml:space="preserve"> of both of the </w:t>
            </w:r>
            <w:r w:rsidRPr="00783EE9">
              <w:rPr>
                <w:sz w:val="22"/>
                <w:szCs w:val="22"/>
              </w:rPr>
              <w:t>Environmental</w:t>
            </w:r>
            <w:r>
              <w:rPr>
                <w:sz w:val="22"/>
                <w:szCs w:val="22"/>
              </w:rPr>
              <w:t xml:space="preserve"> Social and Governance ESG</w:t>
            </w:r>
            <w:r w:rsidRPr="00783EE9">
              <w:rPr>
                <w:sz w:val="22"/>
                <w:szCs w:val="22"/>
              </w:rPr>
              <w:t xml:space="preserve"> the Taskforce for Climate Related Financial Disclosures</w:t>
            </w:r>
            <w:r>
              <w:rPr>
                <w:sz w:val="22"/>
                <w:szCs w:val="22"/>
              </w:rPr>
              <w:t>.</w:t>
            </w:r>
          </w:p>
        </w:tc>
      </w:tr>
      <w:tr w:rsidR="00351148" w14:paraId="2451E529" w14:textId="77777777" w:rsidTr="2452D0D6">
        <w:trPr>
          <w:trHeight w:val="899"/>
        </w:trPr>
        <w:tc>
          <w:tcPr>
            <w:tcW w:w="1063" w:type="dxa"/>
            <w:vAlign w:val="center"/>
          </w:tcPr>
          <w:p w14:paraId="488CDAA5" w14:textId="77777777" w:rsidR="00351148" w:rsidRPr="00BA1D39" w:rsidRDefault="00351148" w:rsidP="00351148">
            <w:pPr>
              <w:rPr>
                <w:b/>
                <w:bCs/>
              </w:rPr>
            </w:pPr>
            <w:r w:rsidRPr="00BA1D39">
              <w:rPr>
                <w:b/>
                <w:bCs/>
              </w:rPr>
              <w:t>7</w:t>
            </w:r>
          </w:p>
        </w:tc>
        <w:tc>
          <w:tcPr>
            <w:tcW w:w="9169" w:type="dxa"/>
            <w:gridSpan w:val="4"/>
            <w:shd w:val="clear" w:color="auto" w:fill="DEEAF6" w:themeFill="accent5" w:themeFillTint="33"/>
            <w:vAlign w:val="center"/>
          </w:tcPr>
          <w:p w14:paraId="5EACC016" w14:textId="5483FEA7" w:rsidR="00351148" w:rsidRDefault="00351148" w:rsidP="00351148">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351148" w14:paraId="1C221246" w14:textId="77777777" w:rsidTr="2452D0D6">
        <w:trPr>
          <w:trHeight w:val="300"/>
        </w:trPr>
        <w:tc>
          <w:tcPr>
            <w:tcW w:w="1063" w:type="dxa"/>
            <w:vAlign w:val="center"/>
          </w:tcPr>
          <w:p w14:paraId="74D10F36" w14:textId="77777777" w:rsidR="00351148" w:rsidRDefault="00351148" w:rsidP="00351148">
            <w:r>
              <w:t>7.1</w:t>
            </w:r>
          </w:p>
        </w:tc>
        <w:tc>
          <w:tcPr>
            <w:tcW w:w="4686" w:type="dxa"/>
            <w:gridSpan w:val="2"/>
            <w:shd w:val="clear" w:color="auto" w:fill="E2EFD9" w:themeFill="accent6" w:themeFillTint="33"/>
            <w:vAlign w:val="center"/>
          </w:tcPr>
          <w:p w14:paraId="13418919" w14:textId="77777777" w:rsidR="00351148" w:rsidRDefault="00351148" w:rsidP="00351148">
            <w:r>
              <w:t>Approved, in force</w:t>
            </w:r>
          </w:p>
        </w:tc>
        <w:tc>
          <w:tcPr>
            <w:tcW w:w="4483" w:type="dxa"/>
            <w:gridSpan w:val="2"/>
            <w:shd w:val="clear" w:color="auto" w:fill="auto"/>
            <w:vAlign w:val="center"/>
          </w:tcPr>
          <w:p w14:paraId="54354EEF" w14:textId="5F572FB9" w:rsidR="00351148" w:rsidRDefault="00351148" w:rsidP="00351148">
            <w:r>
              <w:t>X</w:t>
            </w:r>
          </w:p>
        </w:tc>
      </w:tr>
      <w:tr w:rsidR="00351148" w14:paraId="3640F334" w14:textId="77777777" w:rsidTr="2452D0D6">
        <w:trPr>
          <w:trHeight w:val="300"/>
        </w:trPr>
        <w:tc>
          <w:tcPr>
            <w:tcW w:w="1063" w:type="dxa"/>
            <w:vAlign w:val="center"/>
          </w:tcPr>
          <w:p w14:paraId="6223CD09" w14:textId="77777777" w:rsidR="00351148" w:rsidRDefault="00351148" w:rsidP="00351148">
            <w:r>
              <w:t>7.2</w:t>
            </w:r>
          </w:p>
        </w:tc>
        <w:tc>
          <w:tcPr>
            <w:tcW w:w="4686" w:type="dxa"/>
            <w:gridSpan w:val="2"/>
            <w:shd w:val="clear" w:color="auto" w:fill="E2EFD9" w:themeFill="accent6" w:themeFillTint="33"/>
            <w:vAlign w:val="center"/>
          </w:tcPr>
          <w:p w14:paraId="127DC8A9" w14:textId="77777777" w:rsidR="00351148" w:rsidRDefault="00351148" w:rsidP="00351148">
            <w:r>
              <w:t>Approved, not yet in force</w:t>
            </w:r>
          </w:p>
        </w:tc>
        <w:tc>
          <w:tcPr>
            <w:tcW w:w="4483" w:type="dxa"/>
            <w:gridSpan w:val="2"/>
            <w:shd w:val="clear" w:color="auto" w:fill="auto"/>
            <w:vAlign w:val="center"/>
          </w:tcPr>
          <w:p w14:paraId="7E87AE91" w14:textId="77777777" w:rsidR="00351148" w:rsidRDefault="00351148" w:rsidP="00351148"/>
        </w:tc>
      </w:tr>
      <w:tr w:rsidR="00351148" w14:paraId="2F19D0AC" w14:textId="77777777" w:rsidTr="2452D0D6">
        <w:trPr>
          <w:trHeight w:val="300"/>
        </w:trPr>
        <w:tc>
          <w:tcPr>
            <w:tcW w:w="1063" w:type="dxa"/>
            <w:vAlign w:val="center"/>
          </w:tcPr>
          <w:p w14:paraId="0D61962A" w14:textId="0DBA428C" w:rsidR="00351148" w:rsidRDefault="00351148" w:rsidP="00351148">
            <w:r>
              <w:t>7.3</w:t>
            </w:r>
          </w:p>
        </w:tc>
        <w:tc>
          <w:tcPr>
            <w:tcW w:w="4686" w:type="dxa"/>
            <w:gridSpan w:val="2"/>
            <w:shd w:val="clear" w:color="auto" w:fill="E2EFD9" w:themeFill="accent6" w:themeFillTint="33"/>
            <w:vAlign w:val="center"/>
          </w:tcPr>
          <w:p w14:paraId="73CA863F" w14:textId="1D7146CE" w:rsidR="00351148" w:rsidRDefault="00351148" w:rsidP="00351148">
            <w:r>
              <w:t>Repealed</w:t>
            </w:r>
          </w:p>
        </w:tc>
        <w:tc>
          <w:tcPr>
            <w:tcW w:w="4483" w:type="dxa"/>
            <w:gridSpan w:val="2"/>
            <w:shd w:val="clear" w:color="auto" w:fill="auto"/>
            <w:vAlign w:val="center"/>
          </w:tcPr>
          <w:p w14:paraId="3B8D198C" w14:textId="77777777" w:rsidR="00351148" w:rsidRDefault="00351148" w:rsidP="00351148"/>
        </w:tc>
      </w:tr>
      <w:tr w:rsidR="00351148" w14:paraId="32FE17F8" w14:textId="77777777" w:rsidTr="2452D0D6">
        <w:trPr>
          <w:trHeight w:val="300"/>
        </w:trPr>
        <w:tc>
          <w:tcPr>
            <w:tcW w:w="1063" w:type="dxa"/>
            <w:vAlign w:val="center"/>
          </w:tcPr>
          <w:p w14:paraId="6015BD7E" w14:textId="0D17B66E" w:rsidR="00351148" w:rsidRDefault="00351148" w:rsidP="00351148">
            <w:r>
              <w:t>7.4</w:t>
            </w:r>
          </w:p>
        </w:tc>
        <w:tc>
          <w:tcPr>
            <w:tcW w:w="4686" w:type="dxa"/>
            <w:gridSpan w:val="2"/>
            <w:shd w:val="clear" w:color="auto" w:fill="E2EFD9" w:themeFill="accent6" w:themeFillTint="33"/>
            <w:vAlign w:val="center"/>
          </w:tcPr>
          <w:p w14:paraId="3D137E17" w14:textId="48511DAB" w:rsidR="00351148" w:rsidRDefault="00351148" w:rsidP="00351148">
            <w:r>
              <w:t>Superseded</w:t>
            </w:r>
          </w:p>
        </w:tc>
        <w:tc>
          <w:tcPr>
            <w:tcW w:w="4483" w:type="dxa"/>
            <w:gridSpan w:val="2"/>
            <w:shd w:val="clear" w:color="auto" w:fill="auto"/>
            <w:vAlign w:val="center"/>
          </w:tcPr>
          <w:p w14:paraId="2FD900BD" w14:textId="77777777" w:rsidR="00351148" w:rsidRDefault="00351148" w:rsidP="00351148"/>
        </w:tc>
      </w:tr>
      <w:tr w:rsidR="00351148" w14:paraId="1E09AAC3" w14:textId="77777777" w:rsidTr="2452D0D6">
        <w:trPr>
          <w:trHeight w:val="300"/>
        </w:trPr>
        <w:tc>
          <w:tcPr>
            <w:tcW w:w="1063" w:type="dxa"/>
            <w:vAlign w:val="center"/>
          </w:tcPr>
          <w:p w14:paraId="39C2428C" w14:textId="552B9ECE" w:rsidR="00351148" w:rsidRDefault="00351148" w:rsidP="00351148">
            <w:r>
              <w:t>7.5</w:t>
            </w:r>
          </w:p>
        </w:tc>
        <w:tc>
          <w:tcPr>
            <w:tcW w:w="4686" w:type="dxa"/>
            <w:gridSpan w:val="2"/>
            <w:shd w:val="clear" w:color="auto" w:fill="E2EFD9" w:themeFill="accent6" w:themeFillTint="33"/>
            <w:vAlign w:val="center"/>
          </w:tcPr>
          <w:p w14:paraId="6C7FD6CA" w14:textId="3191E7F3" w:rsidR="00351148" w:rsidRDefault="00351148" w:rsidP="00351148">
            <w:r>
              <w:t>Retired</w:t>
            </w:r>
          </w:p>
        </w:tc>
        <w:tc>
          <w:tcPr>
            <w:tcW w:w="4483" w:type="dxa"/>
            <w:gridSpan w:val="2"/>
            <w:shd w:val="clear" w:color="auto" w:fill="auto"/>
            <w:vAlign w:val="center"/>
          </w:tcPr>
          <w:p w14:paraId="7F5FECBA" w14:textId="77777777" w:rsidR="00351148" w:rsidRDefault="00351148" w:rsidP="00351148"/>
        </w:tc>
      </w:tr>
      <w:tr w:rsidR="00351148" w14:paraId="7E5D91D3" w14:textId="77777777" w:rsidTr="2452D0D6">
        <w:trPr>
          <w:trHeight w:val="300"/>
        </w:trPr>
        <w:tc>
          <w:tcPr>
            <w:tcW w:w="1063" w:type="dxa"/>
            <w:vAlign w:val="center"/>
          </w:tcPr>
          <w:p w14:paraId="74BED566" w14:textId="278358E9" w:rsidR="00351148" w:rsidRDefault="00351148" w:rsidP="00351148">
            <w:r>
              <w:t>7.6</w:t>
            </w:r>
          </w:p>
        </w:tc>
        <w:tc>
          <w:tcPr>
            <w:tcW w:w="4686" w:type="dxa"/>
            <w:gridSpan w:val="2"/>
            <w:shd w:val="clear" w:color="auto" w:fill="E2EFD9" w:themeFill="accent6" w:themeFillTint="33"/>
            <w:vAlign w:val="center"/>
          </w:tcPr>
          <w:p w14:paraId="580D9D25" w14:textId="77777777" w:rsidR="00351148" w:rsidRDefault="00351148" w:rsidP="00351148">
            <w:r>
              <w:t>Other</w:t>
            </w:r>
          </w:p>
        </w:tc>
        <w:tc>
          <w:tcPr>
            <w:tcW w:w="4483" w:type="dxa"/>
            <w:gridSpan w:val="2"/>
            <w:shd w:val="clear" w:color="auto" w:fill="auto"/>
            <w:vAlign w:val="center"/>
          </w:tcPr>
          <w:p w14:paraId="1D526E48" w14:textId="1B0B4271" w:rsidR="00351148" w:rsidRDefault="00351148" w:rsidP="00351148"/>
        </w:tc>
      </w:tr>
      <w:tr w:rsidR="00351148" w14:paraId="68022F59" w14:textId="77777777" w:rsidTr="2452D0D6">
        <w:trPr>
          <w:trHeight w:val="948"/>
        </w:trPr>
        <w:tc>
          <w:tcPr>
            <w:tcW w:w="1063" w:type="dxa"/>
            <w:vAlign w:val="center"/>
          </w:tcPr>
          <w:p w14:paraId="66B04B67" w14:textId="77777777" w:rsidR="00351148" w:rsidRPr="00BA1D39" w:rsidRDefault="00351148" w:rsidP="00351148">
            <w:pPr>
              <w:rPr>
                <w:b/>
                <w:bCs/>
              </w:rPr>
            </w:pPr>
            <w:r w:rsidRPr="00BA1D39">
              <w:rPr>
                <w:b/>
                <w:bCs/>
              </w:rPr>
              <w:t>8</w:t>
            </w:r>
          </w:p>
        </w:tc>
        <w:tc>
          <w:tcPr>
            <w:tcW w:w="9169" w:type="dxa"/>
            <w:gridSpan w:val="4"/>
            <w:shd w:val="clear" w:color="auto" w:fill="DEEAF6" w:themeFill="accent5" w:themeFillTint="33"/>
            <w:vAlign w:val="center"/>
          </w:tcPr>
          <w:p w14:paraId="1449A316" w14:textId="77777777" w:rsidR="00351148" w:rsidRDefault="00351148" w:rsidP="00351148">
            <w:r>
              <w:t>If needed, please clarify or elaborate on your answer to Q7.</w:t>
            </w:r>
          </w:p>
        </w:tc>
      </w:tr>
      <w:tr w:rsidR="00351148" w14:paraId="645C48AE" w14:textId="77777777" w:rsidTr="2452D0D6">
        <w:trPr>
          <w:trHeight w:val="533"/>
        </w:trPr>
        <w:tc>
          <w:tcPr>
            <w:tcW w:w="1063" w:type="dxa"/>
            <w:shd w:val="clear" w:color="auto" w:fill="auto"/>
            <w:vAlign w:val="center"/>
          </w:tcPr>
          <w:p w14:paraId="36DF578D" w14:textId="77777777" w:rsidR="00351148" w:rsidRDefault="00351148" w:rsidP="00351148"/>
        </w:tc>
        <w:tc>
          <w:tcPr>
            <w:tcW w:w="9169" w:type="dxa"/>
            <w:gridSpan w:val="4"/>
            <w:shd w:val="clear" w:color="auto" w:fill="auto"/>
            <w:vAlign w:val="center"/>
          </w:tcPr>
          <w:p w14:paraId="312E9D7B" w14:textId="77777777" w:rsidR="00351148" w:rsidRDefault="00351148" w:rsidP="00351148"/>
        </w:tc>
      </w:tr>
      <w:tr w:rsidR="00351148" w14:paraId="5FF08B4A" w14:textId="77777777" w:rsidTr="2452D0D6">
        <w:trPr>
          <w:trHeight w:val="562"/>
        </w:trPr>
        <w:tc>
          <w:tcPr>
            <w:tcW w:w="1063" w:type="dxa"/>
            <w:vAlign w:val="center"/>
          </w:tcPr>
          <w:p w14:paraId="435D229D" w14:textId="77777777" w:rsidR="00351148" w:rsidRPr="00BA1D39" w:rsidRDefault="00351148" w:rsidP="00351148">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351148" w:rsidRDefault="00351148" w:rsidP="00351148">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351148" w:rsidRPr="00173D7C" w14:paraId="62214C1B" w14:textId="77777777" w:rsidTr="2452D0D6">
        <w:trPr>
          <w:trHeight w:val="533"/>
        </w:trPr>
        <w:tc>
          <w:tcPr>
            <w:tcW w:w="1063" w:type="dxa"/>
            <w:vAlign w:val="center"/>
          </w:tcPr>
          <w:p w14:paraId="2A1C818E" w14:textId="77777777" w:rsidR="00351148" w:rsidRPr="00173D7C" w:rsidRDefault="00351148" w:rsidP="00351148">
            <w:pPr>
              <w:rPr>
                <w:color w:val="000000" w:themeColor="text1"/>
              </w:rPr>
            </w:pPr>
          </w:p>
        </w:tc>
        <w:tc>
          <w:tcPr>
            <w:tcW w:w="9169" w:type="dxa"/>
            <w:gridSpan w:val="4"/>
            <w:shd w:val="clear" w:color="auto" w:fill="auto"/>
            <w:vAlign w:val="center"/>
          </w:tcPr>
          <w:p w14:paraId="22A2FF1A" w14:textId="59393651" w:rsidR="00351148" w:rsidRPr="00173D7C" w:rsidRDefault="00D35B32" w:rsidP="00351148">
            <w:pPr>
              <w:rPr>
                <w:color w:val="000000" w:themeColor="text1"/>
              </w:rPr>
            </w:pPr>
            <w:r>
              <w:rPr>
                <w:color w:val="000000" w:themeColor="text1"/>
              </w:rPr>
              <w:t>2021</w:t>
            </w:r>
          </w:p>
        </w:tc>
      </w:tr>
      <w:tr w:rsidR="00351148" w14:paraId="738B7301" w14:textId="77777777" w:rsidTr="2452D0D6">
        <w:trPr>
          <w:trHeight w:val="539"/>
        </w:trPr>
        <w:tc>
          <w:tcPr>
            <w:tcW w:w="1063" w:type="dxa"/>
            <w:vAlign w:val="center"/>
          </w:tcPr>
          <w:p w14:paraId="32718279" w14:textId="77777777" w:rsidR="00351148" w:rsidRPr="00BA1D39" w:rsidRDefault="00351148" w:rsidP="00351148">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351148" w:rsidRDefault="00351148" w:rsidP="00351148">
            <w:pPr>
              <w:rPr>
                <w:color w:val="70AD47" w:themeColor="accent6"/>
              </w:rPr>
            </w:pPr>
            <w:r w:rsidRPr="00173D7C">
              <w:rPr>
                <w:color w:val="000000" w:themeColor="text1"/>
              </w:rPr>
              <w:t>Year(s) of (planned) entry into force</w:t>
            </w:r>
          </w:p>
        </w:tc>
      </w:tr>
      <w:tr w:rsidR="00351148" w:rsidRPr="00173D7C" w14:paraId="4CE2A386" w14:textId="77777777" w:rsidTr="2452D0D6">
        <w:trPr>
          <w:trHeight w:val="533"/>
        </w:trPr>
        <w:tc>
          <w:tcPr>
            <w:tcW w:w="1063" w:type="dxa"/>
            <w:vAlign w:val="center"/>
          </w:tcPr>
          <w:p w14:paraId="47C7E613" w14:textId="77777777" w:rsidR="00351148" w:rsidRPr="00173D7C" w:rsidRDefault="00351148" w:rsidP="00351148">
            <w:pPr>
              <w:rPr>
                <w:color w:val="000000" w:themeColor="text1"/>
              </w:rPr>
            </w:pPr>
          </w:p>
        </w:tc>
        <w:tc>
          <w:tcPr>
            <w:tcW w:w="9169" w:type="dxa"/>
            <w:gridSpan w:val="4"/>
            <w:shd w:val="clear" w:color="auto" w:fill="auto"/>
            <w:vAlign w:val="center"/>
          </w:tcPr>
          <w:p w14:paraId="5AD2325B" w14:textId="56C1F9AA" w:rsidR="00351148" w:rsidRPr="00173D7C" w:rsidRDefault="00351148" w:rsidP="00351148">
            <w:pPr>
              <w:rPr>
                <w:color w:val="000000" w:themeColor="text1"/>
              </w:rPr>
            </w:pPr>
          </w:p>
        </w:tc>
      </w:tr>
      <w:tr w:rsidR="00351148" w14:paraId="2C2614F8" w14:textId="77777777" w:rsidTr="2452D0D6">
        <w:trPr>
          <w:trHeight w:val="77"/>
        </w:trPr>
        <w:tc>
          <w:tcPr>
            <w:tcW w:w="1063" w:type="dxa"/>
            <w:vAlign w:val="center"/>
          </w:tcPr>
          <w:p w14:paraId="2DA83D0C" w14:textId="77777777" w:rsidR="00351148" w:rsidRPr="00BA1D39" w:rsidRDefault="00351148" w:rsidP="00351148">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351148" w:rsidRDefault="00351148" w:rsidP="00351148">
            <w:pPr>
              <w:rPr>
                <w:color w:val="70AD47" w:themeColor="accent6"/>
              </w:rPr>
            </w:pPr>
            <w:r w:rsidRPr="00587FAE">
              <w:rPr>
                <w:color w:val="000000" w:themeColor="text1"/>
              </w:rPr>
              <w:t>If multiple years/phases for entry into force, please describe.</w:t>
            </w:r>
          </w:p>
        </w:tc>
      </w:tr>
      <w:tr w:rsidR="00351148" w:rsidRPr="00587FAE" w14:paraId="30686DC2" w14:textId="77777777" w:rsidTr="2452D0D6">
        <w:trPr>
          <w:trHeight w:val="533"/>
        </w:trPr>
        <w:tc>
          <w:tcPr>
            <w:tcW w:w="1063" w:type="dxa"/>
            <w:vAlign w:val="center"/>
          </w:tcPr>
          <w:p w14:paraId="4BFF3EDE" w14:textId="77777777" w:rsidR="00351148" w:rsidRPr="007419BF" w:rsidRDefault="00351148" w:rsidP="00351148">
            <w:pPr>
              <w:rPr>
                <w:color w:val="000000" w:themeColor="text1"/>
              </w:rPr>
            </w:pPr>
          </w:p>
        </w:tc>
        <w:tc>
          <w:tcPr>
            <w:tcW w:w="9169" w:type="dxa"/>
            <w:gridSpan w:val="4"/>
            <w:shd w:val="clear" w:color="auto" w:fill="auto"/>
            <w:vAlign w:val="center"/>
          </w:tcPr>
          <w:p w14:paraId="1A1B9D26" w14:textId="77777777" w:rsidR="00351148" w:rsidRPr="00587FAE" w:rsidRDefault="00351148" w:rsidP="00351148">
            <w:pPr>
              <w:rPr>
                <w:color w:val="000000" w:themeColor="text1"/>
              </w:rPr>
            </w:pPr>
          </w:p>
        </w:tc>
      </w:tr>
      <w:tr w:rsidR="00351148" w14:paraId="0CA17197" w14:textId="77777777" w:rsidTr="2452D0D6">
        <w:trPr>
          <w:trHeight w:val="596"/>
        </w:trPr>
        <w:tc>
          <w:tcPr>
            <w:tcW w:w="1063" w:type="dxa"/>
            <w:vAlign w:val="center"/>
          </w:tcPr>
          <w:p w14:paraId="314772BC" w14:textId="77777777" w:rsidR="00351148" w:rsidRPr="00BA1D39" w:rsidRDefault="00351148" w:rsidP="00351148">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351148" w:rsidRDefault="00351148" w:rsidP="00351148">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351148" w:rsidRPr="007419BF" w14:paraId="0D770C33" w14:textId="77777777" w:rsidTr="2452D0D6">
        <w:trPr>
          <w:trHeight w:val="533"/>
        </w:trPr>
        <w:tc>
          <w:tcPr>
            <w:tcW w:w="1063" w:type="dxa"/>
            <w:vAlign w:val="center"/>
          </w:tcPr>
          <w:p w14:paraId="288F6BE6" w14:textId="77777777" w:rsidR="00351148" w:rsidRPr="00587FAE" w:rsidRDefault="00351148" w:rsidP="00351148">
            <w:pPr>
              <w:rPr>
                <w:color w:val="000000" w:themeColor="text1"/>
              </w:rPr>
            </w:pPr>
          </w:p>
        </w:tc>
        <w:tc>
          <w:tcPr>
            <w:tcW w:w="9169" w:type="dxa"/>
            <w:gridSpan w:val="4"/>
            <w:shd w:val="clear" w:color="auto" w:fill="auto"/>
            <w:vAlign w:val="center"/>
          </w:tcPr>
          <w:p w14:paraId="212B1951" w14:textId="77777777" w:rsidR="00351148" w:rsidRPr="007419BF" w:rsidRDefault="00351148" w:rsidP="00351148">
            <w:pPr>
              <w:rPr>
                <w:color w:val="000000" w:themeColor="text1"/>
              </w:rPr>
            </w:pPr>
          </w:p>
        </w:tc>
      </w:tr>
      <w:tr w:rsidR="00351148" w:rsidRPr="00E50B13" w14:paraId="0BDEA28A" w14:textId="77777777" w:rsidTr="2452D0D6">
        <w:tc>
          <w:tcPr>
            <w:tcW w:w="1063" w:type="dxa"/>
            <w:vAlign w:val="center"/>
          </w:tcPr>
          <w:p w14:paraId="2B1BB6DA" w14:textId="77777777" w:rsidR="00351148" w:rsidRPr="00BA1D39" w:rsidRDefault="00351148" w:rsidP="00351148">
            <w:pPr>
              <w:rPr>
                <w:b/>
                <w:bCs/>
              </w:rPr>
            </w:pPr>
            <w:r w:rsidRPr="00BA1D39">
              <w:rPr>
                <w:b/>
                <w:bCs/>
              </w:rPr>
              <w:t>13</w:t>
            </w:r>
          </w:p>
        </w:tc>
        <w:tc>
          <w:tcPr>
            <w:tcW w:w="9169" w:type="dxa"/>
            <w:gridSpan w:val="4"/>
            <w:shd w:val="clear" w:color="auto" w:fill="DEEAF6" w:themeFill="accent5" w:themeFillTint="33"/>
            <w:vAlign w:val="center"/>
          </w:tcPr>
          <w:p w14:paraId="6142971E" w14:textId="3F93B087" w:rsidR="00351148" w:rsidRDefault="00351148" w:rsidP="00351148">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351148" w:rsidRDefault="00351148" w:rsidP="00351148"/>
          <w:p w14:paraId="387F6F53" w14:textId="77777777" w:rsidR="00351148" w:rsidRPr="00E50B13" w:rsidRDefault="00351148" w:rsidP="00351148">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351148" w14:paraId="3D95EBA4" w14:textId="77777777" w:rsidTr="2452D0D6">
        <w:trPr>
          <w:trHeight w:val="533"/>
        </w:trPr>
        <w:tc>
          <w:tcPr>
            <w:tcW w:w="1063" w:type="dxa"/>
            <w:vAlign w:val="center"/>
          </w:tcPr>
          <w:p w14:paraId="770E445F" w14:textId="77777777" w:rsidR="00351148" w:rsidRPr="00BA1D39" w:rsidRDefault="00351148" w:rsidP="00351148">
            <w:pPr>
              <w:rPr>
                <w:b/>
                <w:bCs/>
              </w:rPr>
            </w:pPr>
          </w:p>
        </w:tc>
        <w:tc>
          <w:tcPr>
            <w:tcW w:w="9169" w:type="dxa"/>
            <w:gridSpan w:val="4"/>
            <w:shd w:val="clear" w:color="auto" w:fill="auto"/>
            <w:vAlign w:val="center"/>
          </w:tcPr>
          <w:p w14:paraId="7961F236" w14:textId="2E01BD76" w:rsidR="00351148" w:rsidRDefault="005218A2" w:rsidP="00351148">
            <w:r>
              <w:t xml:space="preserve">Independent Regulatory Body </w:t>
            </w:r>
          </w:p>
        </w:tc>
      </w:tr>
      <w:tr w:rsidR="00351148" w:rsidRPr="006B7B0D" w14:paraId="5375EB04" w14:textId="77777777" w:rsidTr="2452D0D6">
        <w:tc>
          <w:tcPr>
            <w:tcW w:w="1063" w:type="dxa"/>
            <w:vAlign w:val="center"/>
          </w:tcPr>
          <w:p w14:paraId="3B7DCD51" w14:textId="77777777" w:rsidR="00351148" w:rsidRPr="006B7B0D" w:rsidRDefault="00351148" w:rsidP="00351148">
            <w:pPr>
              <w:rPr>
                <w:b/>
                <w:bCs/>
              </w:rPr>
            </w:pPr>
            <w:r w:rsidRPr="006B7B0D">
              <w:rPr>
                <w:b/>
                <w:bCs/>
              </w:rPr>
              <w:t>14.1</w:t>
            </w:r>
          </w:p>
        </w:tc>
        <w:tc>
          <w:tcPr>
            <w:tcW w:w="9169" w:type="dxa"/>
            <w:gridSpan w:val="4"/>
            <w:shd w:val="clear" w:color="auto" w:fill="DEEAF6" w:themeFill="accent5" w:themeFillTint="33"/>
            <w:vAlign w:val="center"/>
          </w:tcPr>
          <w:p w14:paraId="643A74FD" w14:textId="77777777" w:rsidR="00351148" w:rsidRDefault="00351148" w:rsidP="00351148">
            <w:r w:rsidRPr="006B7B0D">
              <w:t>Name the authority responsible for overseeing implementation and/or enforcement. In the case of EU regulation, limit answers to EU (i.e. supranational) authorities.</w:t>
            </w:r>
          </w:p>
          <w:p w14:paraId="31A70293" w14:textId="77777777" w:rsidR="00351148" w:rsidRDefault="00351148" w:rsidP="00351148"/>
          <w:p w14:paraId="6F1A941F" w14:textId="77777777" w:rsidR="00351148" w:rsidRPr="00543246" w:rsidRDefault="00351148" w:rsidP="00351148">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351148" w:rsidRPr="006B7B0D" w:rsidRDefault="00351148" w:rsidP="00351148"/>
        </w:tc>
      </w:tr>
      <w:tr w:rsidR="00DE53A5" w:rsidRPr="006B7B0D" w14:paraId="2A7CB192" w14:textId="77777777" w:rsidTr="2452D0D6">
        <w:trPr>
          <w:trHeight w:val="533"/>
        </w:trPr>
        <w:tc>
          <w:tcPr>
            <w:tcW w:w="1063" w:type="dxa"/>
            <w:vAlign w:val="center"/>
          </w:tcPr>
          <w:p w14:paraId="6DC5D06B" w14:textId="77777777" w:rsidR="00DE53A5" w:rsidRPr="006B7B0D" w:rsidRDefault="00DE53A5" w:rsidP="00DE53A5"/>
        </w:tc>
        <w:tc>
          <w:tcPr>
            <w:tcW w:w="9169" w:type="dxa"/>
            <w:gridSpan w:val="4"/>
            <w:vAlign w:val="center"/>
          </w:tcPr>
          <w:p w14:paraId="58D97C26" w14:textId="56DB73C0" w:rsidR="00DE53A5" w:rsidRPr="006B7B0D" w:rsidRDefault="00DE53A5" w:rsidP="00DE53A5">
            <w:r>
              <w:t xml:space="preserve">Financial Regulatory Authority </w:t>
            </w:r>
          </w:p>
        </w:tc>
      </w:tr>
      <w:tr w:rsidR="00DE53A5" w:rsidRPr="006B7B0D" w14:paraId="2F387FFB" w14:textId="77777777" w:rsidTr="2452D0D6">
        <w:trPr>
          <w:trHeight w:val="63"/>
        </w:trPr>
        <w:tc>
          <w:tcPr>
            <w:tcW w:w="1063" w:type="dxa"/>
            <w:vAlign w:val="center"/>
          </w:tcPr>
          <w:p w14:paraId="0CB4F9DF" w14:textId="77777777" w:rsidR="00DE53A5" w:rsidRPr="006B7B0D" w:rsidRDefault="00DE53A5" w:rsidP="00DE53A5">
            <w:r w:rsidRPr="006B7B0D">
              <w:t>14.1.1</w:t>
            </w:r>
          </w:p>
        </w:tc>
        <w:tc>
          <w:tcPr>
            <w:tcW w:w="9169" w:type="dxa"/>
            <w:gridSpan w:val="4"/>
            <w:shd w:val="clear" w:color="auto" w:fill="DEEAF6" w:themeFill="accent5" w:themeFillTint="33"/>
            <w:vAlign w:val="center"/>
          </w:tcPr>
          <w:p w14:paraId="15E28C99" w14:textId="77777777" w:rsidR="00DE53A5" w:rsidRPr="006B7B0D" w:rsidRDefault="00DE53A5" w:rsidP="00DE53A5">
            <w:r w:rsidRPr="006B7B0D">
              <w:t>To provide contextual information, indicate the extent to which this authority is perceived as having the capacity to undertake this work. Select the appropriate response using an X.</w:t>
            </w:r>
          </w:p>
        </w:tc>
      </w:tr>
      <w:tr w:rsidR="00DE53A5" w:rsidRPr="006B7B0D" w14:paraId="7BA44055" w14:textId="77777777" w:rsidTr="2452D0D6">
        <w:trPr>
          <w:trHeight w:val="63"/>
        </w:trPr>
        <w:tc>
          <w:tcPr>
            <w:tcW w:w="1063" w:type="dxa"/>
            <w:vAlign w:val="center"/>
          </w:tcPr>
          <w:p w14:paraId="25929514" w14:textId="77777777" w:rsidR="00DE53A5" w:rsidRPr="006B7B0D" w:rsidRDefault="00DE53A5" w:rsidP="00DE53A5">
            <w:r w:rsidRPr="006B7B0D">
              <w:t>14.1.1.1</w:t>
            </w:r>
          </w:p>
        </w:tc>
        <w:tc>
          <w:tcPr>
            <w:tcW w:w="4771" w:type="dxa"/>
            <w:gridSpan w:val="3"/>
            <w:shd w:val="clear" w:color="auto" w:fill="E2EFD9" w:themeFill="accent6" w:themeFillTint="33"/>
            <w:vAlign w:val="center"/>
          </w:tcPr>
          <w:p w14:paraId="036DF264" w14:textId="77777777" w:rsidR="00DE53A5" w:rsidRPr="006B7B0D" w:rsidRDefault="00DE53A5" w:rsidP="00DE53A5">
            <w:r w:rsidRPr="006B7B0D">
              <w:t>No capacity</w:t>
            </w:r>
          </w:p>
        </w:tc>
        <w:tc>
          <w:tcPr>
            <w:tcW w:w="4398" w:type="dxa"/>
            <w:shd w:val="clear" w:color="auto" w:fill="auto"/>
            <w:vAlign w:val="center"/>
          </w:tcPr>
          <w:p w14:paraId="2BF89CCD" w14:textId="77777777" w:rsidR="00DE53A5" w:rsidRPr="006B7B0D" w:rsidRDefault="00DE53A5" w:rsidP="00DE53A5"/>
        </w:tc>
      </w:tr>
      <w:tr w:rsidR="00DE53A5" w:rsidRPr="006B7B0D" w14:paraId="39BA7EDD" w14:textId="77777777" w:rsidTr="2452D0D6">
        <w:trPr>
          <w:trHeight w:val="63"/>
        </w:trPr>
        <w:tc>
          <w:tcPr>
            <w:tcW w:w="1063" w:type="dxa"/>
            <w:vAlign w:val="center"/>
          </w:tcPr>
          <w:p w14:paraId="6744F13E" w14:textId="77777777" w:rsidR="00DE53A5" w:rsidRPr="006B7B0D" w:rsidRDefault="00DE53A5" w:rsidP="00DE53A5">
            <w:r w:rsidRPr="006B7B0D">
              <w:t>14.1.1.2</w:t>
            </w:r>
          </w:p>
        </w:tc>
        <w:tc>
          <w:tcPr>
            <w:tcW w:w="4771" w:type="dxa"/>
            <w:gridSpan w:val="3"/>
            <w:shd w:val="clear" w:color="auto" w:fill="E2EFD9" w:themeFill="accent6" w:themeFillTint="33"/>
            <w:vAlign w:val="center"/>
          </w:tcPr>
          <w:p w14:paraId="5AE7B4CF" w14:textId="77777777" w:rsidR="00DE53A5" w:rsidRPr="006B7B0D" w:rsidRDefault="00DE53A5" w:rsidP="00DE53A5">
            <w:r w:rsidRPr="006B7B0D">
              <w:t>Low capacity</w:t>
            </w:r>
          </w:p>
        </w:tc>
        <w:tc>
          <w:tcPr>
            <w:tcW w:w="4398" w:type="dxa"/>
            <w:shd w:val="clear" w:color="auto" w:fill="auto"/>
            <w:vAlign w:val="center"/>
          </w:tcPr>
          <w:p w14:paraId="06104883" w14:textId="77777777" w:rsidR="00DE53A5" w:rsidRPr="006B7B0D" w:rsidRDefault="00DE53A5" w:rsidP="00DE53A5"/>
        </w:tc>
      </w:tr>
      <w:tr w:rsidR="00DE53A5" w:rsidRPr="006B7B0D" w14:paraId="2B9A716F" w14:textId="77777777" w:rsidTr="2452D0D6">
        <w:trPr>
          <w:trHeight w:val="63"/>
        </w:trPr>
        <w:tc>
          <w:tcPr>
            <w:tcW w:w="1063" w:type="dxa"/>
            <w:vAlign w:val="center"/>
          </w:tcPr>
          <w:p w14:paraId="42A1C3BE" w14:textId="77777777" w:rsidR="00DE53A5" w:rsidRPr="006B7B0D" w:rsidRDefault="00DE53A5" w:rsidP="00DE53A5">
            <w:r w:rsidRPr="006B7B0D">
              <w:t>14.1.1.3</w:t>
            </w:r>
          </w:p>
        </w:tc>
        <w:tc>
          <w:tcPr>
            <w:tcW w:w="4771" w:type="dxa"/>
            <w:gridSpan w:val="3"/>
            <w:shd w:val="clear" w:color="auto" w:fill="E2EFD9" w:themeFill="accent6" w:themeFillTint="33"/>
            <w:vAlign w:val="center"/>
          </w:tcPr>
          <w:p w14:paraId="52DF3999" w14:textId="77777777" w:rsidR="00DE53A5" w:rsidRPr="006B7B0D" w:rsidRDefault="00DE53A5" w:rsidP="00DE53A5">
            <w:r w:rsidRPr="006B7B0D">
              <w:t>Medium capacity</w:t>
            </w:r>
          </w:p>
        </w:tc>
        <w:tc>
          <w:tcPr>
            <w:tcW w:w="4398" w:type="dxa"/>
            <w:vAlign w:val="center"/>
          </w:tcPr>
          <w:p w14:paraId="58B179CC" w14:textId="77777777" w:rsidR="00DE53A5" w:rsidRPr="006B7B0D" w:rsidRDefault="00DE53A5" w:rsidP="00DE53A5"/>
        </w:tc>
      </w:tr>
      <w:tr w:rsidR="00DE53A5" w:rsidRPr="006B7B0D" w14:paraId="68784F43" w14:textId="77777777" w:rsidTr="2452D0D6">
        <w:trPr>
          <w:trHeight w:val="63"/>
        </w:trPr>
        <w:tc>
          <w:tcPr>
            <w:tcW w:w="1063" w:type="dxa"/>
            <w:vAlign w:val="center"/>
          </w:tcPr>
          <w:p w14:paraId="5EFE7F7F" w14:textId="77777777" w:rsidR="00DE53A5" w:rsidRPr="006B7B0D" w:rsidRDefault="00DE53A5" w:rsidP="00DE53A5">
            <w:r w:rsidRPr="006B7B0D">
              <w:t>14.1.1.4</w:t>
            </w:r>
          </w:p>
        </w:tc>
        <w:tc>
          <w:tcPr>
            <w:tcW w:w="4771" w:type="dxa"/>
            <w:gridSpan w:val="3"/>
            <w:shd w:val="clear" w:color="auto" w:fill="E2EFD9" w:themeFill="accent6" w:themeFillTint="33"/>
            <w:vAlign w:val="center"/>
          </w:tcPr>
          <w:p w14:paraId="646E129C" w14:textId="77777777" w:rsidR="00DE53A5" w:rsidRPr="006B7B0D" w:rsidRDefault="00DE53A5" w:rsidP="00DE53A5">
            <w:r w:rsidRPr="006B7B0D">
              <w:t>High capacity</w:t>
            </w:r>
          </w:p>
        </w:tc>
        <w:tc>
          <w:tcPr>
            <w:tcW w:w="4398" w:type="dxa"/>
            <w:vAlign w:val="center"/>
          </w:tcPr>
          <w:p w14:paraId="6DCCE4F4" w14:textId="1D2E6CCA" w:rsidR="00DE53A5" w:rsidRPr="006B7B0D" w:rsidRDefault="00632F3E" w:rsidP="00DE53A5">
            <w:r>
              <w:t>X</w:t>
            </w:r>
          </w:p>
        </w:tc>
      </w:tr>
      <w:tr w:rsidR="00DE53A5" w:rsidRPr="006B7B0D" w14:paraId="06CA77C4" w14:textId="77777777" w:rsidTr="2452D0D6">
        <w:trPr>
          <w:trHeight w:val="63"/>
        </w:trPr>
        <w:tc>
          <w:tcPr>
            <w:tcW w:w="1063" w:type="dxa"/>
            <w:vAlign w:val="center"/>
          </w:tcPr>
          <w:p w14:paraId="6A85A976" w14:textId="77777777" w:rsidR="00DE53A5" w:rsidRPr="006B7B0D" w:rsidRDefault="00DE53A5" w:rsidP="00DE53A5">
            <w:pPr>
              <w:rPr>
                <w:b/>
                <w:bCs/>
              </w:rPr>
            </w:pPr>
            <w:r w:rsidRPr="006B7B0D">
              <w:rPr>
                <w:b/>
                <w:bCs/>
              </w:rPr>
              <w:t>14.2</w:t>
            </w:r>
          </w:p>
        </w:tc>
        <w:tc>
          <w:tcPr>
            <w:tcW w:w="9169" w:type="dxa"/>
            <w:gridSpan w:val="4"/>
            <w:shd w:val="clear" w:color="auto" w:fill="DEEAF6" w:themeFill="accent5" w:themeFillTint="33"/>
            <w:vAlign w:val="center"/>
          </w:tcPr>
          <w:p w14:paraId="24C2F1D4" w14:textId="77777777" w:rsidR="00DE53A5" w:rsidRDefault="00DE53A5" w:rsidP="00DE53A5">
            <w:pPr>
              <w:rPr>
                <w:b/>
                <w:bCs/>
              </w:rPr>
            </w:pPr>
            <w:r>
              <w:rPr>
                <w:b/>
                <w:bCs/>
              </w:rPr>
              <w:t>Authority number 2</w:t>
            </w:r>
          </w:p>
          <w:p w14:paraId="65C42350" w14:textId="77777777" w:rsidR="00DE53A5" w:rsidRPr="00C27879" w:rsidRDefault="00DE53A5" w:rsidP="00DE53A5">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DE53A5" w:rsidRDefault="00DE53A5" w:rsidP="00DE53A5"/>
          <w:p w14:paraId="75458349" w14:textId="09DB031C" w:rsidR="00DE53A5" w:rsidRPr="006B7B0D" w:rsidRDefault="00DE53A5" w:rsidP="00DE53A5">
            <w:r w:rsidRPr="006B7B0D">
              <w:t>Name the authority responsible for overseeing implementation and/or enforcement. In the case of EU regulation, limit answers to EU (i.e. supranational) authorities.</w:t>
            </w:r>
          </w:p>
        </w:tc>
      </w:tr>
      <w:tr w:rsidR="00DE53A5" w:rsidRPr="006B7B0D" w14:paraId="7D26AF05" w14:textId="77777777" w:rsidTr="2452D0D6">
        <w:trPr>
          <w:trHeight w:val="533"/>
        </w:trPr>
        <w:tc>
          <w:tcPr>
            <w:tcW w:w="1063" w:type="dxa"/>
            <w:vAlign w:val="center"/>
          </w:tcPr>
          <w:p w14:paraId="2061516D" w14:textId="77777777" w:rsidR="00DE53A5" w:rsidRPr="006B7B0D" w:rsidRDefault="00DE53A5" w:rsidP="00DE53A5">
            <w:pPr>
              <w:rPr>
                <w:b/>
                <w:bCs/>
              </w:rPr>
            </w:pPr>
          </w:p>
        </w:tc>
        <w:tc>
          <w:tcPr>
            <w:tcW w:w="9169" w:type="dxa"/>
            <w:gridSpan w:val="4"/>
            <w:vAlign w:val="center"/>
          </w:tcPr>
          <w:p w14:paraId="507D976A" w14:textId="77777777" w:rsidR="00DE53A5" w:rsidRPr="006B7B0D" w:rsidRDefault="00DE53A5" w:rsidP="00DE53A5"/>
        </w:tc>
      </w:tr>
      <w:tr w:rsidR="00DE53A5" w:rsidRPr="006B7B0D" w14:paraId="6AB9B869" w14:textId="77777777" w:rsidTr="2452D0D6">
        <w:trPr>
          <w:trHeight w:val="63"/>
        </w:trPr>
        <w:tc>
          <w:tcPr>
            <w:tcW w:w="1063" w:type="dxa"/>
            <w:vAlign w:val="center"/>
          </w:tcPr>
          <w:p w14:paraId="50155A23" w14:textId="77777777" w:rsidR="00DE53A5" w:rsidRPr="006B7B0D" w:rsidRDefault="00DE53A5" w:rsidP="00DE53A5">
            <w:r w:rsidRPr="006B7B0D">
              <w:t>14.2.1</w:t>
            </w:r>
          </w:p>
        </w:tc>
        <w:tc>
          <w:tcPr>
            <w:tcW w:w="9169" w:type="dxa"/>
            <w:gridSpan w:val="4"/>
            <w:shd w:val="clear" w:color="auto" w:fill="DEEAF6" w:themeFill="accent5" w:themeFillTint="33"/>
            <w:vAlign w:val="center"/>
          </w:tcPr>
          <w:p w14:paraId="5E2FCC33" w14:textId="77777777" w:rsidR="00DE53A5" w:rsidRPr="006B7B0D" w:rsidRDefault="00DE53A5" w:rsidP="00DE53A5">
            <w:r w:rsidRPr="006B7B0D">
              <w:t>To provide contextual information, indicate the extent to which this authority is perceived as having the capacity to undertake this work. Select the appropriate response using an X.</w:t>
            </w:r>
          </w:p>
        </w:tc>
      </w:tr>
      <w:tr w:rsidR="00DE53A5" w:rsidRPr="006B7B0D" w14:paraId="1BA88269" w14:textId="77777777" w:rsidTr="2452D0D6">
        <w:trPr>
          <w:trHeight w:val="63"/>
        </w:trPr>
        <w:tc>
          <w:tcPr>
            <w:tcW w:w="1063" w:type="dxa"/>
            <w:vAlign w:val="center"/>
          </w:tcPr>
          <w:p w14:paraId="71E485F5" w14:textId="77777777" w:rsidR="00DE53A5" w:rsidRPr="006B7B0D" w:rsidRDefault="00DE53A5" w:rsidP="00DE53A5">
            <w:r w:rsidRPr="006B7B0D">
              <w:t>14.2.1.1</w:t>
            </w:r>
          </w:p>
        </w:tc>
        <w:tc>
          <w:tcPr>
            <w:tcW w:w="4771" w:type="dxa"/>
            <w:gridSpan w:val="3"/>
            <w:shd w:val="clear" w:color="auto" w:fill="E2EFD9" w:themeFill="accent6" w:themeFillTint="33"/>
            <w:vAlign w:val="center"/>
          </w:tcPr>
          <w:p w14:paraId="66F404D5" w14:textId="77777777" w:rsidR="00DE53A5" w:rsidRPr="006B7B0D" w:rsidRDefault="00DE53A5" w:rsidP="00DE53A5">
            <w:r w:rsidRPr="006B7B0D">
              <w:t>No capacity</w:t>
            </w:r>
          </w:p>
        </w:tc>
        <w:tc>
          <w:tcPr>
            <w:tcW w:w="4398" w:type="dxa"/>
            <w:shd w:val="clear" w:color="auto" w:fill="auto"/>
            <w:vAlign w:val="center"/>
          </w:tcPr>
          <w:p w14:paraId="3A6A50BF" w14:textId="77777777" w:rsidR="00DE53A5" w:rsidRPr="006B7B0D" w:rsidRDefault="00DE53A5" w:rsidP="00DE53A5"/>
        </w:tc>
      </w:tr>
      <w:tr w:rsidR="00DE53A5" w:rsidRPr="006B7B0D" w14:paraId="5D361E78" w14:textId="77777777" w:rsidTr="2452D0D6">
        <w:trPr>
          <w:trHeight w:val="63"/>
        </w:trPr>
        <w:tc>
          <w:tcPr>
            <w:tcW w:w="1063" w:type="dxa"/>
            <w:vAlign w:val="center"/>
          </w:tcPr>
          <w:p w14:paraId="2A9FB383" w14:textId="77777777" w:rsidR="00DE53A5" w:rsidRPr="006B7B0D" w:rsidRDefault="00DE53A5" w:rsidP="00DE53A5">
            <w:r w:rsidRPr="006B7B0D">
              <w:t>14.2.1.2</w:t>
            </w:r>
          </w:p>
        </w:tc>
        <w:tc>
          <w:tcPr>
            <w:tcW w:w="4771" w:type="dxa"/>
            <w:gridSpan w:val="3"/>
            <w:shd w:val="clear" w:color="auto" w:fill="E2EFD9" w:themeFill="accent6" w:themeFillTint="33"/>
            <w:vAlign w:val="center"/>
          </w:tcPr>
          <w:p w14:paraId="4BB6795D" w14:textId="77777777" w:rsidR="00DE53A5" w:rsidRPr="006B7B0D" w:rsidRDefault="00DE53A5" w:rsidP="00DE53A5">
            <w:r w:rsidRPr="006B7B0D">
              <w:t>Low capacity</w:t>
            </w:r>
          </w:p>
        </w:tc>
        <w:tc>
          <w:tcPr>
            <w:tcW w:w="4398" w:type="dxa"/>
            <w:shd w:val="clear" w:color="auto" w:fill="auto"/>
            <w:vAlign w:val="center"/>
          </w:tcPr>
          <w:p w14:paraId="325AB748" w14:textId="77777777" w:rsidR="00DE53A5" w:rsidRPr="006B7B0D" w:rsidRDefault="00DE53A5" w:rsidP="00DE53A5"/>
        </w:tc>
      </w:tr>
      <w:tr w:rsidR="00DE53A5" w:rsidRPr="006B7B0D" w14:paraId="18F660AB" w14:textId="77777777" w:rsidTr="2452D0D6">
        <w:trPr>
          <w:trHeight w:val="63"/>
        </w:trPr>
        <w:tc>
          <w:tcPr>
            <w:tcW w:w="1063" w:type="dxa"/>
            <w:vAlign w:val="center"/>
          </w:tcPr>
          <w:p w14:paraId="003BCF38" w14:textId="77777777" w:rsidR="00DE53A5" w:rsidRPr="006B7B0D" w:rsidRDefault="00DE53A5" w:rsidP="00DE53A5">
            <w:r w:rsidRPr="006B7B0D">
              <w:t>14.2.1.3</w:t>
            </w:r>
          </w:p>
        </w:tc>
        <w:tc>
          <w:tcPr>
            <w:tcW w:w="4771" w:type="dxa"/>
            <w:gridSpan w:val="3"/>
            <w:shd w:val="clear" w:color="auto" w:fill="E2EFD9" w:themeFill="accent6" w:themeFillTint="33"/>
            <w:vAlign w:val="center"/>
          </w:tcPr>
          <w:p w14:paraId="118940DB" w14:textId="77777777" w:rsidR="00DE53A5" w:rsidRPr="006B7B0D" w:rsidRDefault="00DE53A5" w:rsidP="00DE53A5">
            <w:r w:rsidRPr="006B7B0D">
              <w:t>Medium capacity</w:t>
            </w:r>
          </w:p>
        </w:tc>
        <w:tc>
          <w:tcPr>
            <w:tcW w:w="4398" w:type="dxa"/>
            <w:shd w:val="clear" w:color="auto" w:fill="auto"/>
            <w:vAlign w:val="center"/>
          </w:tcPr>
          <w:p w14:paraId="5989DD29" w14:textId="77777777" w:rsidR="00DE53A5" w:rsidRPr="006B7B0D" w:rsidRDefault="00DE53A5" w:rsidP="00DE53A5"/>
        </w:tc>
      </w:tr>
      <w:tr w:rsidR="00DE53A5" w:rsidRPr="006B7B0D" w14:paraId="0C248745" w14:textId="77777777" w:rsidTr="2452D0D6">
        <w:trPr>
          <w:trHeight w:val="63"/>
        </w:trPr>
        <w:tc>
          <w:tcPr>
            <w:tcW w:w="1063" w:type="dxa"/>
            <w:vAlign w:val="center"/>
          </w:tcPr>
          <w:p w14:paraId="3EE745F4" w14:textId="77777777" w:rsidR="00DE53A5" w:rsidRPr="006B7B0D" w:rsidRDefault="00DE53A5" w:rsidP="00DE53A5">
            <w:r w:rsidRPr="006B7B0D">
              <w:t>14.2.1.4</w:t>
            </w:r>
          </w:p>
        </w:tc>
        <w:tc>
          <w:tcPr>
            <w:tcW w:w="4771" w:type="dxa"/>
            <w:gridSpan w:val="3"/>
            <w:shd w:val="clear" w:color="auto" w:fill="E2EFD9" w:themeFill="accent6" w:themeFillTint="33"/>
            <w:vAlign w:val="center"/>
          </w:tcPr>
          <w:p w14:paraId="49738692" w14:textId="77777777" w:rsidR="00DE53A5" w:rsidRPr="006B7B0D" w:rsidRDefault="00DE53A5" w:rsidP="00DE53A5">
            <w:r>
              <w:t>High</w:t>
            </w:r>
            <w:r w:rsidRPr="006B7B0D">
              <w:t xml:space="preserve"> capacity</w:t>
            </w:r>
          </w:p>
        </w:tc>
        <w:tc>
          <w:tcPr>
            <w:tcW w:w="4398" w:type="dxa"/>
            <w:shd w:val="clear" w:color="auto" w:fill="auto"/>
            <w:vAlign w:val="center"/>
          </w:tcPr>
          <w:p w14:paraId="6FFE5C36" w14:textId="500CA143" w:rsidR="00DE53A5" w:rsidRPr="006B7B0D" w:rsidRDefault="00DE53A5" w:rsidP="00DE53A5"/>
        </w:tc>
      </w:tr>
      <w:tr w:rsidR="00DE53A5" w:rsidRPr="006B7B0D" w14:paraId="40B951C4" w14:textId="77777777" w:rsidTr="2452D0D6">
        <w:trPr>
          <w:trHeight w:val="63"/>
        </w:trPr>
        <w:tc>
          <w:tcPr>
            <w:tcW w:w="1063" w:type="dxa"/>
            <w:vAlign w:val="center"/>
          </w:tcPr>
          <w:p w14:paraId="70661B16" w14:textId="77777777" w:rsidR="00DE53A5" w:rsidRPr="006B7B0D" w:rsidRDefault="00DE53A5" w:rsidP="00DE53A5">
            <w:pPr>
              <w:rPr>
                <w:b/>
                <w:bCs/>
              </w:rPr>
            </w:pPr>
            <w:r w:rsidRPr="006B7B0D">
              <w:rPr>
                <w:b/>
                <w:bCs/>
              </w:rPr>
              <w:t>14.3</w:t>
            </w:r>
          </w:p>
        </w:tc>
        <w:tc>
          <w:tcPr>
            <w:tcW w:w="9169" w:type="dxa"/>
            <w:gridSpan w:val="4"/>
            <w:shd w:val="clear" w:color="auto" w:fill="DEEAF6" w:themeFill="accent5" w:themeFillTint="33"/>
            <w:vAlign w:val="center"/>
          </w:tcPr>
          <w:p w14:paraId="1829FD9A" w14:textId="77777777" w:rsidR="00DE53A5" w:rsidRDefault="00DE53A5" w:rsidP="00DE53A5">
            <w:pPr>
              <w:rPr>
                <w:b/>
                <w:bCs/>
              </w:rPr>
            </w:pPr>
            <w:r>
              <w:rPr>
                <w:b/>
                <w:bCs/>
              </w:rPr>
              <w:t>Authority number 3</w:t>
            </w:r>
          </w:p>
          <w:p w14:paraId="1DF2B1EC" w14:textId="77777777" w:rsidR="00DE53A5" w:rsidRPr="00C27879" w:rsidRDefault="00DE53A5" w:rsidP="00DE53A5">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DE53A5" w:rsidRDefault="00DE53A5" w:rsidP="00DE53A5"/>
          <w:p w14:paraId="5FB5137B" w14:textId="77777777" w:rsidR="00DE53A5" w:rsidRPr="006B7B0D" w:rsidRDefault="00DE53A5" w:rsidP="00DE53A5">
            <w:r w:rsidRPr="006B7B0D">
              <w:t>Name the authority responsible for overseeing implementation and/or enforcement. In the case of EU regulation, limit answers to EU (i.e. supranational) authorities.</w:t>
            </w:r>
          </w:p>
        </w:tc>
      </w:tr>
      <w:tr w:rsidR="00DE53A5" w:rsidRPr="006B7B0D" w14:paraId="5C0A0250" w14:textId="77777777" w:rsidTr="2452D0D6">
        <w:trPr>
          <w:trHeight w:val="533"/>
        </w:trPr>
        <w:tc>
          <w:tcPr>
            <w:tcW w:w="1063" w:type="dxa"/>
            <w:vAlign w:val="center"/>
          </w:tcPr>
          <w:p w14:paraId="2082B541" w14:textId="77777777" w:rsidR="00DE53A5" w:rsidRPr="006B7B0D" w:rsidRDefault="00DE53A5" w:rsidP="00DE53A5">
            <w:pPr>
              <w:rPr>
                <w:b/>
                <w:bCs/>
              </w:rPr>
            </w:pPr>
          </w:p>
        </w:tc>
        <w:tc>
          <w:tcPr>
            <w:tcW w:w="9169" w:type="dxa"/>
            <w:gridSpan w:val="4"/>
            <w:vAlign w:val="center"/>
          </w:tcPr>
          <w:p w14:paraId="51704B6A" w14:textId="77777777" w:rsidR="00DE53A5" w:rsidRPr="006B7B0D" w:rsidRDefault="00DE53A5" w:rsidP="00DE53A5"/>
        </w:tc>
      </w:tr>
      <w:tr w:rsidR="00DE53A5" w:rsidRPr="006B7B0D" w14:paraId="77D0CF31" w14:textId="77777777" w:rsidTr="2452D0D6">
        <w:trPr>
          <w:trHeight w:val="63"/>
        </w:trPr>
        <w:tc>
          <w:tcPr>
            <w:tcW w:w="1063" w:type="dxa"/>
            <w:vAlign w:val="center"/>
          </w:tcPr>
          <w:p w14:paraId="0707AAFB" w14:textId="77777777" w:rsidR="00DE53A5" w:rsidRPr="006B7B0D" w:rsidRDefault="00DE53A5" w:rsidP="00DE53A5">
            <w:r w:rsidRPr="006B7B0D">
              <w:t>14.3.1</w:t>
            </w:r>
          </w:p>
        </w:tc>
        <w:tc>
          <w:tcPr>
            <w:tcW w:w="9169" w:type="dxa"/>
            <w:gridSpan w:val="4"/>
            <w:shd w:val="clear" w:color="auto" w:fill="DEEAF6" w:themeFill="accent5" w:themeFillTint="33"/>
            <w:vAlign w:val="center"/>
          </w:tcPr>
          <w:p w14:paraId="4C371296" w14:textId="77777777" w:rsidR="00DE53A5" w:rsidRPr="006B7B0D" w:rsidRDefault="00DE53A5" w:rsidP="00DE53A5">
            <w:r w:rsidRPr="006B7B0D">
              <w:t>To provide contextual information, indicate the extent to which this authority is perceived as having the capacity to undertake this work. Select the appropriate response using an X.</w:t>
            </w:r>
          </w:p>
        </w:tc>
      </w:tr>
      <w:tr w:rsidR="00DE53A5" w:rsidRPr="006B7B0D" w14:paraId="2D84148F" w14:textId="77777777" w:rsidTr="2452D0D6">
        <w:trPr>
          <w:trHeight w:val="63"/>
        </w:trPr>
        <w:tc>
          <w:tcPr>
            <w:tcW w:w="1063" w:type="dxa"/>
            <w:vAlign w:val="center"/>
          </w:tcPr>
          <w:p w14:paraId="20A98EAD" w14:textId="77777777" w:rsidR="00DE53A5" w:rsidRPr="006B7B0D" w:rsidRDefault="00DE53A5" w:rsidP="00DE53A5">
            <w:r w:rsidRPr="006B7B0D">
              <w:t>14.3.1.1</w:t>
            </w:r>
          </w:p>
        </w:tc>
        <w:tc>
          <w:tcPr>
            <w:tcW w:w="4771" w:type="dxa"/>
            <w:gridSpan w:val="3"/>
            <w:shd w:val="clear" w:color="auto" w:fill="E2EFD9" w:themeFill="accent6" w:themeFillTint="33"/>
            <w:vAlign w:val="center"/>
          </w:tcPr>
          <w:p w14:paraId="23D350B3" w14:textId="77777777" w:rsidR="00DE53A5" w:rsidRPr="006B7B0D" w:rsidRDefault="00DE53A5" w:rsidP="00DE53A5">
            <w:r w:rsidRPr="006B7B0D">
              <w:t>No capacity</w:t>
            </w:r>
          </w:p>
        </w:tc>
        <w:tc>
          <w:tcPr>
            <w:tcW w:w="4398" w:type="dxa"/>
            <w:shd w:val="clear" w:color="auto" w:fill="auto"/>
            <w:vAlign w:val="center"/>
          </w:tcPr>
          <w:p w14:paraId="7CCBB24C" w14:textId="77777777" w:rsidR="00DE53A5" w:rsidRPr="006B7B0D" w:rsidRDefault="00DE53A5" w:rsidP="00DE53A5"/>
        </w:tc>
      </w:tr>
      <w:tr w:rsidR="00DE53A5" w:rsidRPr="006B7B0D" w14:paraId="648A4CEC" w14:textId="77777777" w:rsidTr="2452D0D6">
        <w:trPr>
          <w:trHeight w:val="63"/>
        </w:trPr>
        <w:tc>
          <w:tcPr>
            <w:tcW w:w="1063" w:type="dxa"/>
            <w:vAlign w:val="center"/>
          </w:tcPr>
          <w:p w14:paraId="3F156AAC" w14:textId="77777777" w:rsidR="00DE53A5" w:rsidRPr="006B7B0D" w:rsidRDefault="00DE53A5" w:rsidP="00DE53A5">
            <w:r w:rsidRPr="006B7B0D">
              <w:t>14.3.1.2</w:t>
            </w:r>
          </w:p>
        </w:tc>
        <w:tc>
          <w:tcPr>
            <w:tcW w:w="4771" w:type="dxa"/>
            <w:gridSpan w:val="3"/>
            <w:shd w:val="clear" w:color="auto" w:fill="E2EFD9" w:themeFill="accent6" w:themeFillTint="33"/>
            <w:vAlign w:val="center"/>
          </w:tcPr>
          <w:p w14:paraId="33AA0F38" w14:textId="77777777" w:rsidR="00DE53A5" w:rsidRPr="006B7B0D" w:rsidRDefault="00DE53A5" w:rsidP="00DE53A5">
            <w:r w:rsidRPr="006B7B0D">
              <w:t>Low capacity</w:t>
            </w:r>
          </w:p>
        </w:tc>
        <w:tc>
          <w:tcPr>
            <w:tcW w:w="4398" w:type="dxa"/>
            <w:shd w:val="clear" w:color="auto" w:fill="auto"/>
            <w:vAlign w:val="center"/>
          </w:tcPr>
          <w:p w14:paraId="1E169CCE" w14:textId="77777777" w:rsidR="00DE53A5" w:rsidRPr="006B7B0D" w:rsidRDefault="00DE53A5" w:rsidP="00DE53A5"/>
        </w:tc>
      </w:tr>
      <w:tr w:rsidR="00DE53A5" w:rsidRPr="006B7B0D" w14:paraId="52C76AF7" w14:textId="77777777" w:rsidTr="2452D0D6">
        <w:trPr>
          <w:trHeight w:val="63"/>
        </w:trPr>
        <w:tc>
          <w:tcPr>
            <w:tcW w:w="1063" w:type="dxa"/>
            <w:vAlign w:val="center"/>
          </w:tcPr>
          <w:p w14:paraId="28B5DB84" w14:textId="77777777" w:rsidR="00DE53A5" w:rsidRPr="006B7B0D" w:rsidRDefault="00DE53A5" w:rsidP="00DE53A5">
            <w:r w:rsidRPr="006B7B0D">
              <w:t>14.3.1.3</w:t>
            </w:r>
          </w:p>
        </w:tc>
        <w:tc>
          <w:tcPr>
            <w:tcW w:w="4771" w:type="dxa"/>
            <w:gridSpan w:val="3"/>
            <w:shd w:val="clear" w:color="auto" w:fill="E2EFD9" w:themeFill="accent6" w:themeFillTint="33"/>
            <w:vAlign w:val="center"/>
          </w:tcPr>
          <w:p w14:paraId="63B3325D" w14:textId="77777777" w:rsidR="00DE53A5" w:rsidRPr="006B7B0D" w:rsidRDefault="00DE53A5" w:rsidP="00DE53A5">
            <w:r w:rsidRPr="006B7B0D">
              <w:t>Medium capacity</w:t>
            </w:r>
          </w:p>
        </w:tc>
        <w:tc>
          <w:tcPr>
            <w:tcW w:w="4398" w:type="dxa"/>
            <w:shd w:val="clear" w:color="auto" w:fill="auto"/>
            <w:vAlign w:val="center"/>
          </w:tcPr>
          <w:p w14:paraId="6CA00AB3" w14:textId="77777777" w:rsidR="00DE53A5" w:rsidRPr="006B7B0D" w:rsidRDefault="00DE53A5" w:rsidP="00DE53A5"/>
        </w:tc>
      </w:tr>
      <w:tr w:rsidR="00DE53A5" w:rsidRPr="006B7B0D" w14:paraId="36227F50" w14:textId="77777777" w:rsidTr="2452D0D6">
        <w:trPr>
          <w:trHeight w:val="63"/>
        </w:trPr>
        <w:tc>
          <w:tcPr>
            <w:tcW w:w="1063" w:type="dxa"/>
            <w:vAlign w:val="center"/>
          </w:tcPr>
          <w:p w14:paraId="475F5BD3" w14:textId="77777777" w:rsidR="00DE53A5" w:rsidRPr="006B7B0D" w:rsidRDefault="00DE53A5" w:rsidP="00DE53A5">
            <w:r w:rsidRPr="006B7B0D">
              <w:t>14.3.1.4</w:t>
            </w:r>
          </w:p>
        </w:tc>
        <w:tc>
          <w:tcPr>
            <w:tcW w:w="4771" w:type="dxa"/>
            <w:gridSpan w:val="3"/>
            <w:shd w:val="clear" w:color="auto" w:fill="E2EFD9" w:themeFill="accent6" w:themeFillTint="33"/>
            <w:vAlign w:val="center"/>
          </w:tcPr>
          <w:p w14:paraId="30527C2E" w14:textId="77777777" w:rsidR="00DE53A5" w:rsidRPr="006B7B0D" w:rsidRDefault="00DE53A5" w:rsidP="00DE53A5">
            <w:r w:rsidRPr="006B7B0D">
              <w:t>High capacity</w:t>
            </w:r>
          </w:p>
        </w:tc>
        <w:tc>
          <w:tcPr>
            <w:tcW w:w="4398" w:type="dxa"/>
            <w:vAlign w:val="center"/>
          </w:tcPr>
          <w:p w14:paraId="6772B1F9" w14:textId="77777777" w:rsidR="00DE53A5" w:rsidRPr="006B7B0D" w:rsidRDefault="00DE53A5" w:rsidP="00DE53A5"/>
        </w:tc>
      </w:tr>
      <w:tr w:rsidR="00DE53A5" w:rsidRPr="006B7B0D" w14:paraId="7246BF31" w14:textId="77777777" w:rsidTr="2452D0D6">
        <w:trPr>
          <w:trHeight w:val="63"/>
        </w:trPr>
        <w:tc>
          <w:tcPr>
            <w:tcW w:w="1063" w:type="dxa"/>
            <w:vAlign w:val="center"/>
          </w:tcPr>
          <w:p w14:paraId="647B0271" w14:textId="77777777" w:rsidR="00DE53A5" w:rsidRPr="006B7B0D" w:rsidRDefault="00DE53A5" w:rsidP="00DE53A5">
            <w:pPr>
              <w:rPr>
                <w:b/>
                <w:bCs/>
              </w:rPr>
            </w:pPr>
            <w:r w:rsidRPr="006B7B0D">
              <w:rPr>
                <w:b/>
                <w:bCs/>
              </w:rPr>
              <w:t>14.4</w:t>
            </w:r>
          </w:p>
        </w:tc>
        <w:tc>
          <w:tcPr>
            <w:tcW w:w="9169" w:type="dxa"/>
            <w:gridSpan w:val="4"/>
            <w:shd w:val="clear" w:color="auto" w:fill="DEEAF6" w:themeFill="accent5" w:themeFillTint="33"/>
            <w:vAlign w:val="center"/>
          </w:tcPr>
          <w:p w14:paraId="5E1995D8" w14:textId="77777777" w:rsidR="00DE53A5" w:rsidRDefault="00DE53A5" w:rsidP="00DE53A5">
            <w:pPr>
              <w:rPr>
                <w:b/>
                <w:bCs/>
              </w:rPr>
            </w:pPr>
            <w:r>
              <w:rPr>
                <w:b/>
                <w:bCs/>
              </w:rPr>
              <w:t>Authority number 4</w:t>
            </w:r>
          </w:p>
          <w:p w14:paraId="169675C9" w14:textId="77777777" w:rsidR="00DE53A5" w:rsidRPr="00C27879" w:rsidRDefault="00DE53A5" w:rsidP="00DE53A5">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DE53A5" w:rsidRDefault="00DE53A5" w:rsidP="00DE53A5"/>
          <w:p w14:paraId="6F462D5A" w14:textId="77777777" w:rsidR="00DE53A5" w:rsidRPr="006B7B0D" w:rsidRDefault="00DE53A5" w:rsidP="00DE53A5">
            <w:r w:rsidRPr="006B7B0D">
              <w:t>Name the authority responsible for overseeing implementation and/or enforcement. In the case of EU regulation, limit answers to EU (i.e. supranational) authorities.</w:t>
            </w:r>
          </w:p>
        </w:tc>
      </w:tr>
      <w:tr w:rsidR="00DE53A5" w:rsidRPr="006B7B0D" w14:paraId="15ED0B87" w14:textId="77777777" w:rsidTr="2452D0D6">
        <w:trPr>
          <w:trHeight w:val="533"/>
        </w:trPr>
        <w:tc>
          <w:tcPr>
            <w:tcW w:w="1063" w:type="dxa"/>
            <w:vAlign w:val="center"/>
          </w:tcPr>
          <w:p w14:paraId="1F21B16A" w14:textId="77777777" w:rsidR="00DE53A5" w:rsidRPr="006B7B0D" w:rsidRDefault="00DE53A5" w:rsidP="00DE53A5">
            <w:pPr>
              <w:rPr>
                <w:b/>
                <w:bCs/>
              </w:rPr>
            </w:pPr>
          </w:p>
        </w:tc>
        <w:tc>
          <w:tcPr>
            <w:tcW w:w="9169" w:type="dxa"/>
            <w:gridSpan w:val="4"/>
            <w:vAlign w:val="center"/>
          </w:tcPr>
          <w:p w14:paraId="6A9FF7A9" w14:textId="77777777" w:rsidR="00DE53A5" w:rsidRPr="006B7B0D" w:rsidRDefault="00DE53A5" w:rsidP="00DE53A5"/>
        </w:tc>
      </w:tr>
      <w:tr w:rsidR="00DE53A5" w:rsidRPr="006B7B0D" w14:paraId="24183447" w14:textId="77777777" w:rsidTr="2452D0D6">
        <w:trPr>
          <w:trHeight w:val="63"/>
        </w:trPr>
        <w:tc>
          <w:tcPr>
            <w:tcW w:w="1063" w:type="dxa"/>
            <w:vAlign w:val="center"/>
          </w:tcPr>
          <w:p w14:paraId="41DFFA8E" w14:textId="77777777" w:rsidR="00DE53A5" w:rsidRPr="006B7B0D" w:rsidRDefault="00DE53A5" w:rsidP="00DE53A5">
            <w:r w:rsidRPr="006B7B0D">
              <w:t>14.4.1</w:t>
            </w:r>
          </w:p>
        </w:tc>
        <w:tc>
          <w:tcPr>
            <w:tcW w:w="9169" w:type="dxa"/>
            <w:gridSpan w:val="4"/>
            <w:shd w:val="clear" w:color="auto" w:fill="DEEAF6" w:themeFill="accent5" w:themeFillTint="33"/>
            <w:vAlign w:val="center"/>
          </w:tcPr>
          <w:p w14:paraId="489C027C" w14:textId="77777777" w:rsidR="00DE53A5" w:rsidRPr="006B7B0D" w:rsidRDefault="00DE53A5" w:rsidP="00DE53A5">
            <w:r w:rsidRPr="006B7B0D">
              <w:t>To provide contextual information, indicate the extent to which this authority is perceived as having the capacity to undertake this work. Select the appropriate response using an X.</w:t>
            </w:r>
          </w:p>
        </w:tc>
      </w:tr>
      <w:tr w:rsidR="00DE53A5" w:rsidRPr="006B7B0D" w14:paraId="15E0E51D" w14:textId="77777777" w:rsidTr="2452D0D6">
        <w:trPr>
          <w:trHeight w:val="63"/>
        </w:trPr>
        <w:tc>
          <w:tcPr>
            <w:tcW w:w="1063" w:type="dxa"/>
            <w:vAlign w:val="center"/>
          </w:tcPr>
          <w:p w14:paraId="4F9A4A7B" w14:textId="77777777" w:rsidR="00DE53A5" w:rsidRPr="006B7B0D" w:rsidRDefault="00DE53A5" w:rsidP="00DE53A5">
            <w:r w:rsidRPr="006B7B0D">
              <w:t>14.4.1.1</w:t>
            </w:r>
          </w:p>
        </w:tc>
        <w:tc>
          <w:tcPr>
            <w:tcW w:w="4771" w:type="dxa"/>
            <w:gridSpan w:val="3"/>
            <w:shd w:val="clear" w:color="auto" w:fill="E2EFD9" w:themeFill="accent6" w:themeFillTint="33"/>
            <w:vAlign w:val="center"/>
          </w:tcPr>
          <w:p w14:paraId="6D281D7C" w14:textId="77777777" w:rsidR="00DE53A5" w:rsidRPr="006B7B0D" w:rsidRDefault="00DE53A5" w:rsidP="00DE53A5">
            <w:r w:rsidRPr="006B7B0D">
              <w:t>No capacity</w:t>
            </w:r>
          </w:p>
        </w:tc>
        <w:tc>
          <w:tcPr>
            <w:tcW w:w="4398" w:type="dxa"/>
            <w:shd w:val="clear" w:color="auto" w:fill="auto"/>
            <w:vAlign w:val="center"/>
          </w:tcPr>
          <w:p w14:paraId="36FFFEDB" w14:textId="77777777" w:rsidR="00DE53A5" w:rsidRPr="006B7B0D" w:rsidRDefault="00DE53A5" w:rsidP="00DE53A5"/>
        </w:tc>
      </w:tr>
      <w:tr w:rsidR="00DE53A5" w:rsidRPr="006B7B0D" w14:paraId="2ED25454" w14:textId="77777777" w:rsidTr="2452D0D6">
        <w:trPr>
          <w:trHeight w:val="63"/>
        </w:trPr>
        <w:tc>
          <w:tcPr>
            <w:tcW w:w="1063" w:type="dxa"/>
            <w:vAlign w:val="center"/>
          </w:tcPr>
          <w:p w14:paraId="6FC23CEF" w14:textId="77777777" w:rsidR="00DE53A5" w:rsidRPr="006B7B0D" w:rsidRDefault="00DE53A5" w:rsidP="00DE53A5">
            <w:r w:rsidRPr="006B7B0D">
              <w:t>14.4.1.2</w:t>
            </w:r>
          </w:p>
        </w:tc>
        <w:tc>
          <w:tcPr>
            <w:tcW w:w="4771" w:type="dxa"/>
            <w:gridSpan w:val="3"/>
            <w:shd w:val="clear" w:color="auto" w:fill="E2EFD9" w:themeFill="accent6" w:themeFillTint="33"/>
            <w:vAlign w:val="center"/>
          </w:tcPr>
          <w:p w14:paraId="09A88DE5" w14:textId="77777777" w:rsidR="00DE53A5" w:rsidRPr="006B7B0D" w:rsidRDefault="00DE53A5" w:rsidP="00DE53A5">
            <w:r w:rsidRPr="006B7B0D">
              <w:t>Low capacity</w:t>
            </w:r>
          </w:p>
        </w:tc>
        <w:tc>
          <w:tcPr>
            <w:tcW w:w="4398" w:type="dxa"/>
            <w:shd w:val="clear" w:color="auto" w:fill="auto"/>
            <w:vAlign w:val="center"/>
          </w:tcPr>
          <w:p w14:paraId="2258416A" w14:textId="77777777" w:rsidR="00DE53A5" w:rsidRPr="006B7B0D" w:rsidRDefault="00DE53A5" w:rsidP="00DE53A5"/>
        </w:tc>
      </w:tr>
      <w:tr w:rsidR="00DE53A5" w:rsidRPr="006B7B0D" w14:paraId="6F89B1B5" w14:textId="77777777" w:rsidTr="2452D0D6">
        <w:trPr>
          <w:trHeight w:val="63"/>
        </w:trPr>
        <w:tc>
          <w:tcPr>
            <w:tcW w:w="1063" w:type="dxa"/>
            <w:vAlign w:val="center"/>
          </w:tcPr>
          <w:p w14:paraId="55F9E5AB" w14:textId="77777777" w:rsidR="00DE53A5" w:rsidRPr="006B7B0D" w:rsidRDefault="00DE53A5" w:rsidP="00DE53A5">
            <w:r w:rsidRPr="006B7B0D">
              <w:t>14.4.1.3</w:t>
            </w:r>
          </w:p>
        </w:tc>
        <w:tc>
          <w:tcPr>
            <w:tcW w:w="4771" w:type="dxa"/>
            <w:gridSpan w:val="3"/>
            <w:shd w:val="clear" w:color="auto" w:fill="E2EFD9" w:themeFill="accent6" w:themeFillTint="33"/>
            <w:vAlign w:val="center"/>
          </w:tcPr>
          <w:p w14:paraId="6EECB213" w14:textId="77777777" w:rsidR="00DE53A5" w:rsidRPr="006B7B0D" w:rsidRDefault="00DE53A5" w:rsidP="00DE53A5">
            <w:r w:rsidRPr="006B7B0D">
              <w:t>Medium capacity</w:t>
            </w:r>
          </w:p>
        </w:tc>
        <w:tc>
          <w:tcPr>
            <w:tcW w:w="4398" w:type="dxa"/>
            <w:shd w:val="clear" w:color="auto" w:fill="auto"/>
            <w:vAlign w:val="center"/>
          </w:tcPr>
          <w:p w14:paraId="097884C2" w14:textId="77777777" w:rsidR="00DE53A5" w:rsidRPr="006B7B0D" w:rsidRDefault="00DE53A5" w:rsidP="00DE53A5"/>
        </w:tc>
      </w:tr>
      <w:tr w:rsidR="00DE53A5" w:rsidRPr="006B7B0D" w14:paraId="58F9C04F" w14:textId="77777777" w:rsidTr="2452D0D6">
        <w:trPr>
          <w:trHeight w:val="63"/>
        </w:trPr>
        <w:tc>
          <w:tcPr>
            <w:tcW w:w="1063" w:type="dxa"/>
            <w:vAlign w:val="center"/>
          </w:tcPr>
          <w:p w14:paraId="1073658B" w14:textId="77777777" w:rsidR="00DE53A5" w:rsidRPr="006B7B0D" w:rsidRDefault="00DE53A5" w:rsidP="00DE53A5">
            <w:r w:rsidRPr="006B7B0D">
              <w:t>14.4.1.4</w:t>
            </w:r>
          </w:p>
        </w:tc>
        <w:tc>
          <w:tcPr>
            <w:tcW w:w="4771" w:type="dxa"/>
            <w:gridSpan w:val="3"/>
            <w:shd w:val="clear" w:color="auto" w:fill="E2EFD9" w:themeFill="accent6" w:themeFillTint="33"/>
            <w:vAlign w:val="center"/>
          </w:tcPr>
          <w:p w14:paraId="360B317B" w14:textId="77777777" w:rsidR="00DE53A5" w:rsidRPr="006B7B0D" w:rsidRDefault="00DE53A5" w:rsidP="00DE53A5">
            <w:r w:rsidRPr="006B7B0D">
              <w:t>High capacity</w:t>
            </w:r>
          </w:p>
        </w:tc>
        <w:tc>
          <w:tcPr>
            <w:tcW w:w="4398" w:type="dxa"/>
            <w:vAlign w:val="center"/>
          </w:tcPr>
          <w:p w14:paraId="6676070F" w14:textId="77777777" w:rsidR="00DE53A5" w:rsidRPr="006B7B0D" w:rsidRDefault="00DE53A5" w:rsidP="00DE53A5"/>
        </w:tc>
      </w:tr>
      <w:tr w:rsidR="00DE53A5" w:rsidRPr="006B7B0D" w14:paraId="09425841" w14:textId="77777777" w:rsidTr="2452D0D6">
        <w:trPr>
          <w:trHeight w:val="63"/>
        </w:trPr>
        <w:tc>
          <w:tcPr>
            <w:tcW w:w="1063" w:type="dxa"/>
            <w:vAlign w:val="center"/>
          </w:tcPr>
          <w:p w14:paraId="00538C31" w14:textId="77777777" w:rsidR="00DE53A5" w:rsidRPr="006B7B0D" w:rsidRDefault="00DE53A5" w:rsidP="00DE53A5">
            <w:pPr>
              <w:rPr>
                <w:b/>
                <w:bCs/>
              </w:rPr>
            </w:pPr>
            <w:r w:rsidRPr="006B7B0D">
              <w:rPr>
                <w:b/>
                <w:bCs/>
              </w:rPr>
              <w:t>14.5</w:t>
            </w:r>
          </w:p>
        </w:tc>
        <w:tc>
          <w:tcPr>
            <w:tcW w:w="9169" w:type="dxa"/>
            <w:gridSpan w:val="4"/>
            <w:shd w:val="clear" w:color="auto" w:fill="DEEAF6" w:themeFill="accent5" w:themeFillTint="33"/>
            <w:vAlign w:val="center"/>
          </w:tcPr>
          <w:p w14:paraId="2035E016" w14:textId="77777777" w:rsidR="00DE53A5" w:rsidRDefault="00DE53A5" w:rsidP="00DE53A5">
            <w:pPr>
              <w:rPr>
                <w:b/>
                <w:bCs/>
              </w:rPr>
            </w:pPr>
            <w:r>
              <w:rPr>
                <w:b/>
                <w:bCs/>
              </w:rPr>
              <w:t>Authority number 5</w:t>
            </w:r>
          </w:p>
          <w:p w14:paraId="4DE26CE2" w14:textId="77777777" w:rsidR="00DE53A5" w:rsidRPr="00C27879" w:rsidRDefault="00DE53A5" w:rsidP="00DE53A5">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DE53A5" w:rsidRDefault="00DE53A5" w:rsidP="00DE53A5"/>
          <w:p w14:paraId="4CF90BB1" w14:textId="77777777" w:rsidR="00DE53A5" w:rsidRPr="006B7B0D" w:rsidRDefault="00DE53A5" w:rsidP="00DE53A5">
            <w:r w:rsidRPr="006B7B0D">
              <w:t>Name the authority responsible for overseeing implementation and/or enforcement. In the case of EU regulation, limit answers to EU (i.e. supranational) authorities.</w:t>
            </w:r>
          </w:p>
        </w:tc>
      </w:tr>
      <w:tr w:rsidR="00DE53A5" w:rsidRPr="006B7B0D" w14:paraId="087D6116" w14:textId="77777777" w:rsidTr="2452D0D6">
        <w:trPr>
          <w:trHeight w:val="533"/>
        </w:trPr>
        <w:tc>
          <w:tcPr>
            <w:tcW w:w="1063" w:type="dxa"/>
            <w:vAlign w:val="center"/>
          </w:tcPr>
          <w:p w14:paraId="51405CA6" w14:textId="77777777" w:rsidR="00DE53A5" w:rsidRPr="006B7B0D" w:rsidRDefault="00DE53A5" w:rsidP="00DE53A5">
            <w:pPr>
              <w:rPr>
                <w:b/>
                <w:bCs/>
              </w:rPr>
            </w:pPr>
          </w:p>
        </w:tc>
        <w:tc>
          <w:tcPr>
            <w:tcW w:w="9169" w:type="dxa"/>
            <w:gridSpan w:val="4"/>
            <w:vAlign w:val="center"/>
          </w:tcPr>
          <w:p w14:paraId="2D2F3E7F" w14:textId="77777777" w:rsidR="00DE53A5" w:rsidRPr="006B7B0D" w:rsidRDefault="00DE53A5" w:rsidP="00DE53A5"/>
        </w:tc>
      </w:tr>
      <w:tr w:rsidR="00DE53A5" w:rsidRPr="006B7B0D" w14:paraId="357CC0D4" w14:textId="77777777" w:rsidTr="2452D0D6">
        <w:trPr>
          <w:trHeight w:val="63"/>
        </w:trPr>
        <w:tc>
          <w:tcPr>
            <w:tcW w:w="1063" w:type="dxa"/>
            <w:vAlign w:val="center"/>
          </w:tcPr>
          <w:p w14:paraId="4D023F64" w14:textId="77777777" w:rsidR="00DE53A5" w:rsidRPr="006B7B0D" w:rsidRDefault="00DE53A5" w:rsidP="00DE53A5">
            <w:r w:rsidRPr="006B7B0D">
              <w:t>14.5.1</w:t>
            </w:r>
          </w:p>
        </w:tc>
        <w:tc>
          <w:tcPr>
            <w:tcW w:w="9169" w:type="dxa"/>
            <w:gridSpan w:val="4"/>
            <w:shd w:val="clear" w:color="auto" w:fill="DEEAF6" w:themeFill="accent5" w:themeFillTint="33"/>
            <w:vAlign w:val="center"/>
          </w:tcPr>
          <w:p w14:paraId="6A46B438" w14:textId="77777777" w:rsidR="00DE53A5" w:rsidRPr="006B7B0D" w:rsidRDefault="00DE53A5" w:rsidP="00DE53A5">
            <w:r w:rsidRPr="006B7B0D">
              <w:t>To provide contextual information, indicate the extent to which this authority is perceived as having the capacity to undertake this work. Select the appropriate response using an X.</w:t>
            </w:r>
          </w:p>
        </w:tc>
      </w:tr>
      <w:tr w:rsidR="00DE53A5" w:rsidRPr="006B7B0D" w14:paraId="4CADB610" w14:textId="77777777" w:rsidTr="2452D0D6">
        <w:trPr>
          <w:trHeight w:val="63"/>
        </w:trPr>
        <w:tc>
          <w:tcPr>
            <w:tcW w:w="1063" w:type="dxa"/>
            <w:vAlign w:val="center"/>
          </w:tcPr>
          <w:p w14:paraId="0DFE61DB" w14:textId="77777777" w:rsidR="00DE53A5" w:rsidRPr="006B7B0D" w:rsidRDefault="00DE53A5" w:rsidP="00DE53A5">
            <w:r w:rsidRPr="006B7B0D">
              <w:t>14.5.1.1</w:t>
            </w:r>
          </w:p>
        </w:tc>
        <w:tc>
          <w:tcPr>
            <w:tcW w:w="4771" w:type="dxa"/>
            <w:gridSpan w:val="3"/>
            <w:shd w:val="clear" w:color="auto" w:fill="E2EFD9" w:themeFill="accent6" w:themeFillTint="33"/>
            <w:vAlign w:val="center"/>
          </w:tcPr>
          <w:p w14:paraId="72FCC40E" w14:textId="77777777" w:rsidR="00DE53A5" w:rsidRPr="006B7B0D" w:rsidRDefault="00DE53A5" w:rsidP="00DE53A5">
            <w:r w:rsidRPr="006B7B0D">
              <w:t>No capacity</w:t>
            </w:r>
          </w:p>
        </w:tc>
        <w:tc>
          <w:tcPr>
            <w:tcW w:w="4398" w:type="dxa"/>
            <w:shd w:val="clear" w:color="auto" w:fill="auto"/>
            <w:vAlign w:val="center"/>
          </w:tcPr>
          <w:p w14:paraId="65FA4173" w14:textId="77777777" w:rsidR="00DE53A5" w:rsidRPr="006B7B0D" w:rsidRDefault="00DE53A5" w:rsidP="00DE53A5"/>
        </w:tc>
      </w:tr>
      <w:tr w:rsidR="00DE53A5" w:rsidRPr="006B7B0D" w14:paraId="40A766AA" w14:textId="77777777" w:rsidTr="2452D0D6">
        <w:trPr>
          <w:trHeight w:val="63"/>
        </w:trPr>
        <w:tc>
          <w:tcPr>
            <w:tcW w:w="1063" w:type="dxa"/>
            <w:vAlign w:val="center"/>
          </w:tcPr>
          <w:p w14:paraId="3F2E631F" w14:textId="77777777" w:rsidR="00DE53A5" w:rsidRPr="006B7B0D" w:rsidRDefault="00DE53A5" w:rsidP="00DE53A5">
            <w:r w:rsidRPr="006B7B0D">
              <w:lastRenderedPageBreak/>
              <w:t>14.5.1.2</w:t>
            </w:r>
          </w:p>
        </w:tc>
        <w:tc>
          <w:tcPr>
            <w:tcW w:w="4771" w:type="dxa"/>
            <w:gridSpan w:val="3"/>
            <w:shd w:val="clear" w:color="auto" w:fill="E2EFD9" w:themeFill="accent6" w:themeFillTint="33"/>
            <w:vAlign w:val="center"/>
          </w:tcPr>
          <w:p w14:paraId="719D77E5" w14:textId="77777777" w:rsidR="00DE53A5" w:rsidRPr="006B7B0D" w:rsidRDefault="00DE53A5" w:rsidP="00DE53A5">
            <w:r w:rsidRPr="006B7B0D">
              <w:t>Low capacity</w:t>
            </w:r>
          </w:p>
        </w:tc>
        <w:tc>
          <w:tcPr>
            <w:tcW w:w="4398" w:type="dxa"/>
            <w:shd w:val="clear" w:color="auto" w:fill="auto"/>
            <w:vAlign w:val="center"/>
          </w:tcPr>
          <w:p w14:paraId="410D9203" w14:textId="77777777" w:rsidR="00DE53A5" w:rsidRPr="006B7B0D" w:rsidRDefault="00DE53A5" w:rsidP="00DE53A5"/>
        </w:tc>
      </w:tr>
      <w:tr w:rsidR="00DE53A5" w:rsidRPr="006B7B0D" w14:paraId="519F945D" w14:textId="77777777" w:rsidTr="2452D0D6">
        <w:trPr>
          <w:trHeight w:val="63"/>
        </w:trPr>
        <w:tc>
          <w:tcPr>
            <w:tcW w:w="1063" w:type="dxa"/>
            <w:vAlign w:val="center"/>
          </w:tcPr>
          <w:p w14:paraId="711A5EF9" w14:textId="77777777" w:rsidR="00DE53A5" w:rsidRPr="006B7B0D" w:rsidRDefault="00DE53A5" w:rsidP="00DE53A5">
            <w:r w:rsidRPr="006B7B0D">
              <w:t>14.5.1.3</w:t>
            </w:r>
          </w:p>
        </w:tc>
        <w:tc>
          <w:tcPr>
            <w:tcW w:w="4771" w:type="dxa"/>
            <w:gridSpan w:val="3"/>
            <w:shd w:val="clear" w:color="auto" w:fill="E2EFD9" w:themeFill="accent6" w:themeFillTint="33"/>
            <w:vAlign w:val="center"/>
          </w:tcPr>
          <w:p w14:paraId="1BBA60C8" w14:textId="77777777" w:rsidR="00DE53A5" w:rsidRPr="006B7B0D" w:rsidRDefault="00DE53A5" w:rsidP="00DE53A5">
            <w:r w:rsidRPr="006B7B0D">
              <w:t>Medium capacity</w:t>
            </w:r>
          </w:p>
        </w:tc>
        <w:tc>
          <w:tcPr>
            <w:tcW w:w="4398" w:type="dxa"/>
            <w:shd w:val="clear" w:color="auto" w:fill="auto"/>
            <w:vAlign w:val="center"/>
          </w:tcPr>
          <w:p w14:paraId="581FA8E7" w14:textId="77777777" w:rsidR="00DE53A5" w:rsidRPr="006B7B0D" w:rsidRDefault="00DE53A5" w:rsidP="00DE53A5"/>
        </w:tc>
      </w:tr>
      <w:tr w:rsidR="00DE53A5" w:rsidRPr="006B7B0D" w14:paraId="17FA048F" w14:textId="77777777" w:rsidTr="2452D0D6">
        <w:trPr>
          <w:trHeight w:val="63"/>
        </w:trPr>
        <w:tc>
          <w:tcPr>
            <w:tcW w:w="1063" w:type="dxa"/>
            <w:vAlign w:val="center"/>
          </w:tcPr>
          <w:p w14:paraId="720B8395" w14:textId="77777777" w:rsidR="00DE53A5" w:rsidRPr="006B7B0D" w:rsidRDefault="00DE53A5" w:rsidP="00DE53A5">
            <w:r w:rsidRPr="006B7B0D">
              <w:t>14.5.1.4</w:t>
            </w:r>
          </w:p>
        </w:tc>
        <w:tc>
          <w:tcPr>
            <w:tcW w:w="4771" w:type="dxa"/>
            <w:gridSpan w:val="3"/>
            <w:shd w:val="clear" w:color="auto" w:fill="E2EFD9" w:themeFill="accent6" w:themeFillTint="33"/>
            <w:vAlign w:val="center"/>
          </w:tcPr>
          <w:p w14:paraId="3EC3D620" w14:textId="77777777" w:rsidR="00DE53A5" w:rsidRPr="006B7B0D" w:rsidRDefault="00DE53A5" w:rsidP="00DE53A5">
            <w:r w:rsidRPr="006B7B0D">
              <w:t>High capacity</w:t>
            </w:r>
          </w:p>
        </w:tc>
        <w:tc>
          <w:tcPr>
            <w:tcW w:w="4398" w:type="dxa"/>
            <w:vAlign w:val="center"/>
          </w:tcPr>
          <w:p w14:paraId="79FA7226" w14:textId="77777777" w:rsidR="00DE53A5" w:rsidRPr="006B7B0D" w:rsidRDefault="00DE53A5" w:rsidP="00DE53A5"/>
        </w:tc>
      </w:tr>
      <w:tr w:rsidR="00DE53A5" w14:paraId="5949482C" w14:textId="77777777" w:rsidTr="2452D0D6">
        <w:trPr>
          <w:trHeight w:val="984"/>
        </w:trPr>
        <w:tc>
          <w:tcPr>
            <w:tcW w:w="1063" w:type="dxa"/>
            <w:vAlign w:val="center"/>
          </w:tcPr>
          <w:p w14:paraId="6D8D92E0" w14:textId="77777777" w:rsidR="00DE53A5" w:rsidRPr="00BA1D39" w:rsidRDefault="00DE53A5" w:rsidP="00DE53A5">
            <w:pPr>
              <w:rPr>
                <w:b/>
                <w:bCs/>
              </w:rPr>
            </w:pPr>
            <w:r w:rsidRPr="00BA1D39">
              <w:rPr>
                <w:b/>
                <w:bCs/>
              </w:rPr>
              <w:t>15</w:t>
            </w:r>
          </w:p>
        </w:tc>
        <w:tc>
          <w:tcPr>
            <w:tcW w:w="9169" w:type="dxa"/>
            <w:gridSpan w:val="4"/>
            <w:shd w:val="clear" w:color="auto" w:fill="DEEAF6" w:themeFill="accent5" w:themeFillTint="33"/>
            <w:vAlign w:val="center"/>
          </w:tcPr>
          <w:p w14:paraId="6B488CAA" w14:textId="77777777" w:rsidR="00DE53A5" w:rsidRDefault="00DE53A5" w:rsidP="00DE53A5">
            <w:r>
              <w:t>If relevant, please provide additional information to clarify the reasoning behind the response to Q14.</w:t>
            </w:r>
          </w:p>
        </w:tc>
      </w:tr>
      <w:tr w:rsidR="00DE53A5" w14:paraId="50F2DDFC" w14:textId="77777777" w:rsidTr="2452D0D6">
        <w:trPr>
          <w:trHeight w:val="1020"/>
        </w:trPr>
        <w:tc>
          <w:tcPr>
            <w:tcW w:w="1063" w:type="dxa"/>
            <w:vAlign w:val="center"/>
          </w:tcPr>
          <w:p w14:paraId="6B62A7E8" w14:textId="77777777" w:rsidR="00DE53A5" w:rsidRDefault="00DE53A5" w:rsidP="00DE53A5"/>
        </w:tc>
        <w:tc>
          <w:tcPr>
            <w:tcW w:w="9169" w:type="dxa"/>
            <w:gridSpan w:val="4"/>
            <w:shd w:val="clear" w:color="auto" w:fill="auto"/>
            <w:vAlign w:val="center"/>
          </w:tcPr>
          <w:p w14:paraId="42D06D03" w14:textId="77777777" w:rsidR="00DE53A5" w:rsidRDefault="00DE53A5" w:rsidP="00DE53A5"/>
        </w:tc>
      </w:tr>
      <w:tr w:rsidR="00DE53A5" w14:paraId="7C1E73C1" w14:textId="77777777" w:rsidTr="2452D0D6">
        <w:trPr>
          <w:trHeight w:val="800"/>
        </w:trPr>
        <w:tc>
          <w:tcPr>
            <w:tcW w:w="1063" w:type="dxa"/>
            <w:vAlign w:val="center"/>
          </w:tcPr>
          <w:p w14:paraId="103AFAD8" w14:textId="77777777" w:rsidR="00DE53A5" w:rsidRPr="00BA1D39" w:rsidRDefault="00DE53A5" w:rsidP="00DE53A5">
            <w:pPr>
              <w:rPr>
                <w:b/>
                <w:bCs/>
              </w:rPr>
            </w:pPr>
            <w:r w:rsidRPr="00BA1D39">
              <w:rPr>
                <w:b/>
                <w:bCs/>
              </w:rPr>
              <w:t>16</w:t>
            </w:r>
          </w:p>
        </w:tc>
        <w:tc>
          <w:tcPr>
            <w:tcW w:w="9169" w:type="dxa"/>
            <w:gridSpan w:val="4"/>
            <w:shd w:val="clear" w:color="auto" w:fill="DEEAF6" w:themeFill="accent5" w:themeFillTint="33"/>
            <w:vAlign w:val="center"/>
          </w:tcPr>
          <w:p w14:paraId="41B5F255" w14:textId="6FEDF21D" w:rsidR="00DE53A5" w:rsidRDefault="00DE53A5" w:rsidP="00DE53A5">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DE53A5" w14:paraId="619A4BF8" w14:textId="77777777" w:rsidTr="2452D0D6">
        <w:trPr>
          <w:trHeight w:val="57"/>
        </w:trPr>
        <w:tc>
          <w:tcPr>
            <w:tcW w:w="1063" w:type="dxa"/>
            <w:vAlign w:val="center"/>
          </w:tcPr>
          <w:p w14:paraId="374B9AE4" w14:textId="77777777" w:rsidR="00DE53A5" w:rsidRDefault="00DE53A5" w:rsidP="00DE53A5">
            <w:r>
              <w:t>16.1</w:t>
            </w:r>
          </w:p>
        </w:tc>
        <w:tc>
          <w:tcPr>
            <w:tcW w:w="4686" w:type="dxa"/>
            <w:gridSpan w:val="2"/>
            <w:shd w:val="clear" w:color="auto" w:fill="E2EFD9" w:themeFill="accent6" w:themeFillTint="33"/>
            <w:vAlign w:val="center"/>
          </w:tcPr>
          <w:p w14:paraId="6A81E655" w14:textId="77777777" w:rsidR="00DE53A5" w:rsidRDefault="00DE53A5" w:rsidP="00DE53A5">
            <w:r>
              <w:t>Not specified</w:t>
            </w:r>
          </w:p>
        </w:tc>
        <w:tc>
          <w:tcPr>
            <w:tcW w:w="4483" w:type="dxa"/>
            <w:gridSpan w:val="2"/>
            <w:shd w:val="clear" w:color="auto" w:fill="auto"/>
            <w:vAlign w:val="center"/>
          </w:tcPr>
          <w:p w14:paraId="146E2BFD" w14:textId="77777777" w:rsidR="00DE53A5" w:rsidRDefault="00DE53A5" w:rsidP="00DE53A5"/>
        </w:tc>
      </w:tr>
      <w:tr w:rsidR="00DE53A5" w14:paraId="461D4D38" w14:textId="77777777" w:rsidTr="2452D0D6">
        <w:trPr>
          <w:trHeight w:val="57"/>
        </w:trPr>
        <w:tc>
          <w:tcPr>
            <w:tcW w:w="1063" w:type="dxa"/>
            <w:vAlign w:val="center"/>
          </w:tcPr>
          <w:p w14:paraId="776158BC" w14:textId="77777777" w:rsidR="00DE53A5" w:rsidRDefault="00DE53A5" w:rsidP="00DE53A5">
            <w:r>
              <w:t>16.2</w:t>
            </w:r>
          </w:p>
        </w:tc>
        <w:tc>
          <w:tcPr>
            <w:tcW w:w="4686" w:type="dxa"/>
            <w:gridSpan w:val="2"/>
            <w:shd w:val="clear" w:color="auto" w:fill="E2EFD9" w:themeFill="accent6" w:themeFillTint="33"/>
            <w:vAlign w:val="center"/>
          </w:tcPr>
          <w:p w14:paraId="6C9616DC" w14:textId="77777777" w:rsidR="00DE53A5" w:rsidRDefault="00DE53A5" w:rsidP="00DE53A5">
            <w:r>
              <w:t>Yes</w:t>
            </w:r>
          </w:p>
        </w:tc>
        <w:tc>
          <w:tcPr>
            <w:tcW w:w="4483" w:type="dxa"/>
            <w:gridSpan w:val="2"/>
            <w:shd w:val="clear" w:color="auto" w:fill="auto"/>
            <w:vAlign w:val="center"/>
          </w:tcPr>
          <w:p w14:paraId="54F7EBC8" w14:textId="6342CE00" w:rsidR="00DE53A5" w:rsidRDefault="00DE53A5" w:rsidP="00DE53A5">
            <w:r>
              <w:t>X</w:t>
            </w:r>
          </w:p>
        </w:tc>
      </w:tr>
      <w:tr w:rsidR="00DE53A5" w14:paraId="0763562F" w14:textId="77777777" w:rsidTr="2452D0D6">
        <w:trPr>
          <w:trHeight w:val="1267"/>
        </w:trPr>
        <w:tc>
          <w:tcPr>
            <w:tcW w:w="1063" w:type="dxa"/>
            <w:vAlign w:val="center"/>
          </w:tcPr>
          <w:p w14:paraId="6D2836F5" w14:textId="77777777" w:rsidR="00DE53A5" w:rsidRPr="00BA1D39" w:rsidRDefault="00DE53A5" w:rsidP="00DE53A5">
            <w:pPr>
              <w:rPr>
                <w:b/>
                <w:bCs/>
              </w:rPr>
            </w:pPr>
            <w:r w:rsidRPr="00BA1D39">
              <w:rPr>
                <w:b/>
                <w:bCs/>
              </w:rPr>
              <w:t>17</w:t>
            </w:r>
          </w:p>
        </w:tc>
        <w:tc>
          <w:tcPr>
            <w:tcW w:w="9169" w:type="dxa"/>
            <w:gridSpan w:val="4"/>
            <w:shd w:val="clear" w:color="auto" w:fill="DEEAF6" w:themeFill="accent5" w:themeFillTint="33"/>
            <w:vAlign w:val="center"/>
          </w:tcPr>
          <w:p w14:paraId="3AD13822" w14:textId="4E9275D6" w:rsidR="00DE53A5" w:rsidRDefault="00DE53A5" w:rsidP="00DE53A5">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600CA5" w:rsidRPr="008017F9" w14:paraId="0F291701" w14:textId="77777777" w:rsidTr="2452D0D6">
        <w:trPr>
          <w:trHeight w:val="1020"/>
        </w:trPr>
        <w:tc>
          <w:tcPr>
            <w:tcW w:w="1063" w:type="dxa"/>
            <w:vAlign w:val="center"/>
          </w:tcPr>
          <w:p w14:paraId="08EDF6C9" w14:textId="77777777" w:rsidR="00600CA5" w:rsidRDefault="00600CA5" w:rsidP="00600CA5"/>
        </w:tc>
        <w:tc>
          <w:tcPr>
            <w:tcW w:w="9169" w:type="dxa"/>
            <w:gridSpan w:val="4"/>
            <w:shd w:val="clear" w:color="auto" w:fill="auto"/>
            <w:vAlign w:val="center"/>
          </w:tcPr>
          <w:p w14:paraId="2C2128DB" w14:textId="76DD2313" w:rsidR="00600CA5" w:rsidRPr="008017F9" w:rsidRDefault="00600CA5" w:rsidP="00600CA5">
            <w:pPr>
              <w:keepNext/>
              <w:rPr>
                <w:color w:val="000000" w:themeColor="text1"/>
              </w:rPr>
            </w:pPr>
            <w:r>
              <w:rPr>
                <w:color w:val="000000" w:themeColor="text1"/>
              </w:rPr>
              <w:t>Article one of the Decree provides that institutions are obliged to provide a yearly report with regards to Both ESG and TCFD.</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613"/>
        <w:gridCol w:w="3972"/>
        <w:gridCol w:w="317"/>
        <w:gridCol w:w="200"/>
        <w:gridCol w:w="540"/>
        <w:gridCol w:w="995"/>
        <w:gridCol w:w="399"/>
        <w:gridCol w:w="1697"/>
        <w:gridCol w:w="1728"/>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373BEA34" w:rsidR="00CF5268" w:rsidRDefault="00C338FA"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22ADC559"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519016E" w:rsidR="00CF5268" w:rsidRDefault="00C87A5A"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lastRenderedPageBreak/>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E44CC74" w:rsidR="004B2D74" w:rsidRDefault="00D73DB2"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30647714" w:rsidR="004B2D74" w:rsidRDefault="00D73DB2"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567A0998" w:rsidR="004B2D74" w:rsidRDefault="00957466" w:rsidP="00DD3144">
            <w:r>
              <w:t>X</w:t>
            </w:r>
          </w:p>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433004E5" w:rsidR="00C35794" w:rsidRDefault="00957466" w:rsidP="00DD3144">
            <w:r>
              <w:t>Non-Banking Financial companies listed in the stock market.</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lastRenderedPageBreak/>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lastRenderedPageBreak/>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4B60D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436E6C45" w:rsidR="00524D54" w:rsidRPr="003577A4" w:rsidRDefault="001471ED" w:rsidP="00DD3144">
            <w:r>
              <w:t>X</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7E3C5B5E" w:rsidR="00576ED8" w:rsidRDefault="001471ED"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lastRenderedPageBreak/>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0CCA2CC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6C8A3037" w:rsidR="00911F20" w:rsidRDefault="001471ED"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lastRenderedPageBreak/>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lastRenderedPageBreak/>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938F456"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39025851" w:rsidR="00CB1649" w:rsidRPr="00FA0CF8" w:rsidRDefault="00D73DB2"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D73DB2" w14:paraId="5FB791CE" w14:textId="77777777" w:rsidTr="00DD3144">
        <w:trPr>
          <w:trHeight w:val="1020"/>
        </w:trPr>
        <w:tc>
          <w:tcPr>
            <w:tcW w:w="1066" w:type="dxa"/>
            <w:vAlign w:val="center"/>
          </w:tcPr>
          <w:p w14:paraId="3003EF32" w14:textId="77777777" w:rsidR="00D73DB2" w:rsidRPr="00530553" w:rsidRDefault="00D73DB2" w:rsidP="00D73DB2">
            <w:pPr>
              <w:rPr>
                <w:b/>
                <w:bCs/>
                <w:color w:val="000000" w:themeColor="text1"/>
              </w:rPr>
            </w:pPr>
          </w:p>
        </w:tc>
        <w:tc>
          <w:tcPr>
            <w:tcW w:w="9374" w:type="dxa"/>
            <w:gridSpan w:val="8"/>
            <w:shd w:val="clear" w:color="auto" w:fill="auto"/>
            <w:vAlign w:val="center"/>
          </w:tcPr>
          <w:p w14:paraId="5459628F" w14:textId="77777777" w:rsidR="00D73DB2" w:rsidRDefault="00D73DB2" w:rsidP="00D73DB2">
            <w:pPr>
              <w:spacing w:line="276" w:lineRule="auto"/>
            </w:pPr>
            <w:r>
              <w:t xml:space="preserve">Yes, </w:t>
            </w:r>
            <w:r w:rsidRPr="00A64D0C">
              <w:t>this policy has been enforced. In an official statement published on the website of the Financial Regulatory Authority (FRA) in 2024, FRA Chairman Dr. Mohamed Farid confirmed that Decisions No. 107 and 108 of 2021 are actively implemented as part of Egypt’s broader efforts to embed sustainability into the non-banking financial sector.</w:t>
            </w:r>
          </w:p>
          <w:p w14:paraId="21FC1B7F" w14:textId="58FA86DD" w:rsidR="00D73DB2" w:rsidRDefault="00491E51" w:rsidP="00D73DB2">
            <w:pPr>
              <w:spacing w:line="276" w:lineRule="auto"/>
              <w:rPr>
                <w:color w:val="000000" w:themeColor="text1"/>
              </w:rPr>
            </w:pPr>
            <w:r w:rsidRPr="00491E51">
              <w:t>https://web.archive.org/web/20250701081928/https://fra.gov.eg/en/fra_news/%D8%A7%D9%84%D8%AF%D9%83%D8%AA%D9%88%D8%B1-%D9%85%D8%AD%D9%85%D8%AF-%D9%81%D8%B1%D9%8A%D8%AF-%D9%8A%D8%B4%D8%A7%D8%B1%D9%83-%D9%81%D9%8A-%D8%AC%D9%84%D8%B3%D8%A9-%D9%86%D9%82%D8%A7%D8%B4%D9%8A%D8%A9/</w:t>
            </w:r>
          </w:p>
        </w:tc>
      </w:tr>
      <w:tr w:rsidR="00D73DB2" w14:paraId="2CE6311D" w14:textId="77777777" w:rsidTr="00DD3144">
        <w:trPr>
          <w:trHeight w:val="1020"/>
        </w:trPr>
        <w:tc>
          <w:tcPr>
            <w:tcW w:w="1066" w:type="dxa"/>
            <w:vAlign w:val="center"/>
          </w:tcPr>
          <w:p w14:paraId="1BD49A33" w14:textId="62EC8738" w:rsidR="00D73DB2" w:rsidRPr="00530553" w:rsidRDefault="00D73DB2" w:rsidP="00D73DB2">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D73DB2" w:rsidRDefault="00D73DB2" w:rsidP="00D73DB2">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D73DB2" w14:paraId="2B222A2F" w14:textId="77777777" w:rsidTr="00DD3144">
        <w:trPr>
          <w:trHeight w:val="533"/>
        </w:trPr>
        <w:tc>
          <w:tcPr>
            <w:tcW w:w="1066" w:type="dxa"/>
            <w:vAlign w:val="center"/>
          </w:tcPr>
          <w:p w14:paraId="6BF33C79" w14:textId="7AA4E522" w:rsidR="00D73DB2" w:rsidRPr="00530553" w:rsidRDefault="00D73DB2" w:rsidP="00D73DB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D73DB2" w:rsidRDefault="00D73DB2" w:rsidP="00D73DB2">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D30F401" w:rsidR="00D73DB2" w:rsidRDefault="00D73DB2" w:rsidP="00D73DB2">
            <w:pPr>
              <w:spacing w:line="276" w:lineRule="auto"/>
              <w:rPr>
                <w:color w:val="000000" w:themeColor="text1"/>
              </w:rPr>
            </w:pPr>
            <w:r>
              <w:rPr>
                <w:color w:val="000000" w:themeColor="text1"/>
              </w:rPr>
              <w:t>X</w:t>
            </w:r>
          </w:p>
        </w:tc>
      </w:tr>
      <w:tr w:rsidR="00D73DB2" w14:paraId="0A60F857" w14:textId="77777777" w:rsidTr="00DD3144">
        <w:trPr>
          <w:trHeight w:val="533"/>
        </w:trPr>
        <w:tc>
          <w:tcPr>
            <w:tcW w:w="1066" w:type="dxa"/>
            <w:vAlign w:val="center"/>
          </w:tcPr>
          <w:p w14:paraId="26402AC7" w14:textId="0052866E" w:rsidR="00D73DB2" w:rsidRPr="00530553" w:rsidRDefault="00D73DB2" w:rsidP="00D73DB2">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D73DB2" w:rsidRDefault="00D73DB2" w:rsidP="00D73DB2">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D73DB2" w:rsidRDefault="00D73DB2" w:rsidP="00D73DB2">
            <w:pPr>
              <w:spacing w:line="276" w:lineRule="auto"/>
              <w:rPr>
                <w:color w:val="000000" w:themeColor="text1"/>
              </w:rPr>
            </w:pPr>
          </w:p>
        </w:tc>
      </w:tr>
      <w:tr w:rsidR="00D73DB2" w14:paraId="71954067" w14:textId="77777777" w:rsidTr="00DD3144">
        <w:trPr>
          <w:trHeight w:val="1020"/>
        </w:trPr>
        <w:tc>
          <w:tcPr>
            <w:tcW w:w="1066" w:type="dxa"/>
            <w:vAlign w:val="center"/>
          </w:tcPr>
          <w:p w14:paraId="743DE015" w14:textId="356D9E08" w:rsidR="00D73DB2" w:rsidRPr="0C5C6B90" w:rsidRDefault="00D73DB2" w:rsidP="00D73DB2">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D73DB2" w:rsidRDefault="00D73DB2" w:rsidP="00D73DB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D73DB2" w14:paraId="38A401C3" w14:textId="77777777" w:rsidTr="00DD3144">
        <w:trPr>
          <w:trHeight w:val="1020"/>
        </w:trPr>
        <w:tc>
          <w:tcPr>
            <w:tcW w:w="1066" w:type="dxa"/>
            <w:vAlign w:val="center"/>
          </w:tcPr>
          <w:p w14:paraId="5424975F" w14:textId="77777777" w:rsidR="00D73DB2" w:rsidRPr="00530553" w:rsidRDefault="00D73DB2" w:rsidP="00D73DB2">
            <w:pPr>
              <w:rPr>
                <w:b/>
                <w:bCs/>
                <w:color w:val="000000" w:themeColor="text1"/>
              </w:rPr>
            </w:pPr>
          </w:p>
        </w:tc>
        <w:tc>
          <w:tcPr>
            <w:tcW w:w="9374" w:type="dxa"/>
            <w:gridSpan w:val="8"/>
            <w:shd w:val="clear" w:color="auto" w:fill="auto"/>
            <w:vAlign w:val="center"/>
          </w:tcPr>
          <w:p w14:paraId="1AD00030" w14:textId="58D385E7" w:rsidR="00D73DB2" w:rsidRDefault="00D73DB2" w:rsidP="00D73DB2">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050BEE">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050BEE">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050BEE">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08972260" w:rsidR="00042406" w:rsidRDefault="00432128" w:rsidP="00DD3144">
            <w:r>
              <w:t>X</w:t>
            </w:r>
          </w:p>
        </w:tc>
        <w:tc>
          <w:tcPr>
            <w:tcW w:w="3323" w:type="dxa"/>
            <w:vAlign w:val="center"/>
          </w:tcPr>
          <w:p w14:paraId="0D7B8554" w14:textId="77777777" w:rsidR="00042406" w:rsidRDefault="00042406" w:rsidP="00DD3144"/>
        </w:tc>
      </w:tr>
      <w:tr w:rsidR="004C6739" w14:paraId="3C2151B2" w14:textId="77777777" w:rsidTr="00050BEE">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45C4CC0E" w:rsidR="00042406" w:rsidRDefault="00D73DB2" w:rsidP="00DD3144">
            <w:r>
              <w:t>X</w:t>
            </w:r>
          </w:p>
        </w:tc>
      </w:tr>
      <w:tr w:rsidR="004C6739" w14:paraId="3D028064" w14:textId="77777777" w:rsidTr="00050BEE">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4B5894AE" w:rsidR="00042406" w:rsidRDefault="00C87A5A" w:rsidP="00DD3144">
            <w:r>
              <w:t>X</w:t>
            </w:r>
          </w:p>
        </w:tc>
        <w:tc>
          <w:tcPr>
            <w:tcW w:w="3323" w:type="dxa"/>
            <w:vAlign w:val="center"/>
          </w:tcPr>
          <w:p w14:paraId="1D255A36" w14:textId="77777777" w:rsidR="00042406" w:rsidRDefault="00042406" w:rsidP="00DD3144"/>
        </w:tc>
      </w:tr>
      <w:tr w:rsidR="004C6739" w14:paraId="3C6AE41B" w14:textId="77777777" w:rsidTr="00050BEE">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2CD31D85" w:rsidR="00042406" w:rsidRDefault="00432128" w:rsidP="00DD3144">
            <w:r>
              <w:t>X</w:t>
            </w:r>
          </w:p>
        </w:tc>
        <w:tc>
          <w:tcPr>
            <w:tcW w:w="3323" w:type="dxa"/>
            <w:vAlign w:val="center"/>
          </w:tcPr>
          <w:p w14:paraId="02561B88" w14:textId="77777777" w:rsidR="00042406" w:rsidRDefault="00042406" w:rsidP="00DD3144"/>
        </w:tc>
      </w:tr>
      <w:tr w:rsidR="004C6739" w14:paraId="4D444617" w14:textId="77777777" w:rsidTr="00050BEE">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5B0D1388" w:rsidR="00042406" w:rsidRDefault="00050BEE" w:rsidP="00DD3144">
            <w:r>
              <w:t>X</w:t>
            </w:r>
          </w:p>
        </w:tc>
        <w:tc>
          <w:tcPr>
            <w:tcW w:w="3323" w:type="dxa"/>
            <w:vAlign w:val="center"/>
          </w:tcPr>
          <w:p w14:paraId="64DEAA9D" w14:textId="77777777" w:rsidR="00042406" w:rsidRDefault="00042406" w:rsidP="00DD3144"/>
        </w:tc>
      </w:tr>
      <w:tr w:rsidR="004C6739" w14:paraId="59F69D34" w14:textId="77777777" w:rsidTr="00050BEE">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29D50676" w:rsidR="00042406" w:rsidRDefault="00D73DB2" w:rsidP="00DD3144">
            <w:r>
              <w:t>X</w:t>
            </w:r>
          </w:p>
        </w:tc>
      </w:tr>
      <w:tr w:rsidR="004C6739" w14:paraId="04F9F37D" w14:textId="77777777" w:rsidTr="00050BEE">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6C659A62" w:rsidR="00042406" w:rsidRDefault="00D73DB2" w:rsidP="00DD3144">
            <w:r>
              <w:t>X</w:t>
            </w:r>
          </w:p>
        </w:tc>
      </w:tr>
      <w:tr w:rsidR="00931F08" w14:paraId="65209187" w14:textId="77777777" w:rsidTr="00050BEE">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050BEE">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3027EDE7" w:rsidR="00931F08" w:rsidRDefault="00432128" w:rsidP="00DD3144">
            <w:r>
              <w:t xml:space="preserve">No </w:t>
            </w:r>
          </w:p>
        </w:tc>
      </w:tr>
      <w:tr w:rsidR="00931F08" w14:paraId="7F46C30B" w14:textId="77777777" w:rsidTr="00050BEE">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050BEE">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050BEE">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050BEE">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1EDDDF46" w:rsidR="00931F08" w:rsidRDefault="00432128" w:rsidP="00DD3144">
            <w:r>
              <w:t>No</w:t>
            </w:r>
          </w:p>
        </w:tc>
      </w:tr>
      <w:tr w:rsidR="00931F08" w14:paraId="1B0925DC" w14:textId="77777777" w:rsidTr="00050BEE">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050BEE">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0FA74752" w:rsidR="00931F08" w:rsidRDefault="00432128" w:rsidP="00DD3144">
            <w:r>
              <w:t xml:space="preserve">Yes, </w:t>
            </w:r>
            <w:r w:rsidR="00D73DB2">
              <w:t>a</w:t>
            </w:r>
            <w:r>
              <w:t xml:space="preserve">ll targeted entities are required to disclose matters related to ESG. However, only entities of Minimum capital 5 </w:t>
            </w:r>
            <w:r w:rsidR="00050BEE">
              <w:t>Million</w:t>
            </w:r>
            <w:r>
              <w:t xml:space="preserve"> and above have to do disclosures of both ESG and TCFD</w:t>
            </w:r>
            <w:r w:rsidR="00FF46D6">
              <w:t>.</w:t>
            </w:r>
          </w:p>
        </w:tc>
      </w:tr>
      <w:tr w:rsidR="00931F08" w14:paraId="3F5D732A" w14:textId="77777777" w:rsidTr="00050BEE">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50BEE" w14:paraId="20647E52" w14:textId="77777777" w:rsidTr="00050BEE">
        <w:trPr>
          <w:trHeight w:val="1020"/>
        </w:trPr>
        <w:tc>
          <w:tcPr>
            <w:tcW w:w="828" w:type="dxa"/>
            <w:vAlign w:val="center"/>
          </w:tcPr>
          <w:p w14:paraId="3024F08D" w14:textId="77777777" w:rsidR="00050BEE" w:rsidRDefault="00050BEE" w:rsidP="00050BEE"/>
        </w:tc>
        <w:tc>
          <w:tcPr>
            <w:tcW w:w="9612" w:type="dxa"/>
            <w:gridSpan w:val="5"/>
            <w:shd w:val="clear" w:color="auto" w:fill="auto"/>
            <w:vAlign w:val="center"/>
          </w:tcPr>
          <w:p w14:paraId="142D13FD" w14:textId="4F32BD22" w:rsidR="00050BEE" w:rsidRDefault="00050BEE" w:rsidP="00050BEE">
            <w:r>
              <w:t>Yes, All targeted entities are required to disclose matters related to ESG. However, only entities of Minimum capital 5 Million and above have to do disclosures of both ESG and TCFD</w:t>
            </w:r>
            <w:r w:rsidR="00FF46D6">
              <w:t>.</w:t>
            </w:r>
          </w:p>
        </w:tc>
      </w:tr>
      <w:tr w:rsidR="00050BEE" w14:paraId="73E434EA" w14:textId="77777777" w:rsidTr="00050BEE">
        <w:tc>
          <w:tcPr>
            <w:tcW w:w="828" w:type="dxa"/>
            <w:vAlign w:val="center"/>
          </w:tcPr>
          <w:p w14:paraId="56EBE628" w14:textId="7F8C4846" w:rsidR="00050BEE" w:rsidRPr="00BC2F0B" w:rsidRDefault="00050BEE" w:rsidP="00050BEE">
            <w:pPr>
              <w:rPr>
                <w:b/>
                <w:bCs/>
              </w:rPr>
            </w:pPr>
            <w:r w:rsidRPr="00BC2F0B">
              <w:rPr>
                <w:b/>
                <w:bCs/>
              </w:rPr>
              <w:t>1.18.6</w:t>
            </w:r>
          </w:p>
        </w:tc>
        <w:tc>
          <w:tcPr>
            <w:tcW w:w="9612" w:type="dxa"/>
            <w:gridSpan w:val="5"/>
            <w:shd w:val="clear" w:color="auto" w:fill="DEEAF6" w:themeFill="accent5" w:themeFillTint="33"/>
            <w:vAlign w:val="center"/>
          </w:tcPr>
          <w:p w14:paraId="2C778AE2" w14:textId="2B82E0DE" w:rsidR="00050BEE" w:rsidRDefault="00050BEE" w:rsidP="00050BE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050BEE" w:rsidRDefault="00050BEE" w:rsidP="00050BEE"/>
          <w:p w14:paraId="377DE5C3" w14:textId="7CDB9FB0" w:rsidR="00050BEE" w:rsidRDefault="00050BEE" w:rsidP="00050BE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50BEE" w14:paraId="2E013D5D" w14:textId="77777777" w:rsidTr="00050BEE">
        <w:trPr>
          <w:trHeight w:val="1020"/>
        </w:trPr>
        <w:tc>
          <w:tcPr>
            <w:tcW w:w="828" w:type="dxa"/>
            <w:vAlign w:val="center"/>
          </w:tcPr>
          <w:p w14:paraId="7F3E2F14" w14:textId="77777777" w:rsidR="00050BEE" w:rsidRDefault="00050BEE" w:rsidP="00050BEE"/>
        </w:tc>
        <w:tc>
          <w:tcPr>
            <w:tcW w:w="9612" w:type="dxa"/>
            <w:gridSpan w:val="5"/>
            <w:shd w:val="clear" w:color="auto" w:fill="auto"/>
            <w:vAlign w:val="center"/>
          </w:tcPr>
          <w:p w14:paraId="0FA0FC71" w14:textId="77777777" w:rsidR="00050BEE" w:rsidRDefault="00050BEE" w:rsidP="00050BEE"/>
        </w:tc>
      </w:tr>
      <w:tr w:rsidR="00050BEE" w14:paraId="3ECA0ED6" w14:textId="77777777" w:rsidTr="00050BEE">
        <w:tc>
          <w:tcPr>
            <w:tcW w:w="828" w:type="dxa"/>
            <w:vAlign w:val="center"/>
          </w:tcPr>
          <w:p w14:paraId="5535A5EC" w14:textId="2E88D1A6" w:rsidR="00050BEE" w:rsidRPr="00BC2F0B" w:rsidRDefault="00050BEE" w:rsidP="00050BEE">
            <w:pPr>
              <w:rPr>
                <w:b/>
                <w:bCs/>
              </w:rPr>
            </w:pPr>
            <w:r w:rsidRPr="00BC2F0B">
              <w:rPr>
                <w:b/>
                <w:bCs/>
              </w:rPr>
              <w:lastRenderedPageBreak/>
              <w:t>1.18.7</w:t>
            </w:r>
          </w:p>
        </w:tc>
        <w:tc>
          <w:tcPr>
            <w:tcW w:w="9612" w:type="dxa"/>
            <w:gridSpan w:val="5"/>
            <w:shd w:val="clear" w:color="auto" w:fill="DEEAF6" w:themeFill="accent5" w:themeFillTint="33"/>
            <w:vAlign w:val="center"/>
          </w:tcPr>
          <w:p w14:paraId="48A2D84E" w14:textId="6CDB241C" w:rsidR="00050BEE" w:rsidRDefault="00050BEE" w:rsidP="00050BEE">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050BEE" w:rsidRDefault="00050BEE" w:rsidP="00050BEE"/>
          <w:p w14:paraId="06E29DBD" w14:textId="5886B7DB" w:rsidR="00050BEE" w:rsidRDefault="00050BEE" w:rsidP="00050BE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50BEE" w14:paraId="037703DE" w14:textId="77777777" w:rsidTr="00050BEE">
        <w:trPr>
          <w:trHeight w:val="1020"/>
        </w:trPr>
        <w:tc>
          <w:tcPr>
            <w:tcW w:w="828" w:type="dxa"/>
            <w:vAlign w:val="center"/>
          </w:tcPr>
          <w:p w14:paraId="426687B8" w14:textId="77777777" w:rsidR="00050BEE" w:rsidRDefault="00050BEE" w:rsidP="00050BEE"/>
        </w:tc>
        <w:tc>
          <w:tcPr>
            <w:tcW w:w="9612" w:type="dxa"/>
            <w:gridSpan w:val="5"/>
            <w:shd w:val="clear" w:color="auto" w:fill="auto"/>
            <w:vAlign w:val="center"/>
          </w:tcPr>
          <w:p w14:paraId="72716685" w14:textId="77777777" w:rsidR="00050BEE" w:rsidRDefault="00050BEE" w:rsidP="00050BEE"/>
        </w:tc>
      </w:tr>
      <w:tr w:rsidR="00050BEE" w14:paraId="1D4BDEBC" w14:textId="77777777" w:rsidTr="00DD3144">
        <w:trPr>
          <w:trHeight w:val="1020"/>
        </w:trPr>
        <w:tc>
          <w:tcPr>
            <w:tcW w:w="10440" w:type="dxa"/>
            <w:gridSpan w:val="6"/>
            <w:shd w:val="clear" w:color="auto" w:fill="FFF2CC" w:themeFill="accent4" w:themeFillTint="33"/>
            <w:vAlign w:val="center"/>
          </w:tcPr>
          <w:p w14:paraId="58179F6C" w14:textId="70D5D782" w:rsidR="00050BEE" w:rsidRPr="00CF2E7C" w:rsidRDefault="00050BEE" w:rsidP="00050BEE">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050BEE" w14:paraId="6CF6EE38" w14:textId="77777777" w:rsidTr="00050BEE">
        <w:tc>
          <w:tcPr>
            <w:tcW w:w="828" w:type="dxa"/>
            <w:vAlign w:val="center"/>
          </w:tcPr>
          <w:p w14:paraId="3A2B14B2" w14:textId="3DE7AF9E" w:rsidR="00050BEE" w:rsidRPr="00920154" w:rsidRDefault="00050BEE" w:rsidP="00050BEE">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050BEE" w:rsidRDefault="00050BEE" w:rsidP="00050BEE">
            <w:pPr>
              <w:spacing w:line="276" w:lineRule="auto"/>
            </w:pPr>
            <w:r>
              <w:t>Which GHG emissions must be disclosed? Select all that apply using an X against each option. If none apply, please leave blank.</w:t>
            </w:r>
          </w:p>
        </w:tc>
      </w:tr>
      <w:tr w:rsidR="00050BEE" w14:paraId="6F4EB9AB" w14:textId="77777777" w:rsidTr="00050BEE">
        <w:trPr>
          <w:trHeight w:val="533"/>
        </w:trPr>
        <w:tc>
          <w:tcPr>
            <w:tcW w:w="828" w:type="dxa"/>
            <w:vAlign w:val="center"/>
          </w:tcPr>
          <w:p w14:paraId="17181FB4" w14:textId="654C08A7" w:rsidR="00050BEE" w:rsidRDefault="00050BEE" w:rsidP="00050BEE">
            <w:r>
              <w:t>1.19.1</w:t>
            </w:r>
          </w:p>
        </w:tc>
        <w:tc>
          <w:tcPr>
            <w:tcW w:w="4898" w:type="dxa"/>
            <w:gridSpan w:val="3"/>
            <w:shd w:val="clear" w:color="auto" w:fill="E2EFD9" w:themeFill="accent6" w:themeFillTint="33"/>
            <w:vAlign w:val="center"/>
          </w:tcPr>
          <w:p w14:paraId="6539C724" w14:textId="6EFB81B5" w:rsidR="00050BEE" w:rsidRDefault="00050BEE" w:rsidP="00050BEE">
            <w:r w:rsidRPr="00F75058">
              <w:rPr>
                <w:rFonts w:ascii="Calibri" w:hAnsi="Calibri" w:cs="Calibri"/>
              </w:rPr>
              <w:t xml:space="preserve">Carbon dioxide (CO₂) </w:t>
            </w:r>
          </w:p>
        </w:tc>
        <w:tc>
          <w:tcPr>
            <w:tcW w:w="4714" w:type="dxa"/>
            <w:gridSpan w:val="2"/>
            <w:shd w:val="clear" w:color="auto" w:fill="auto"/>
            <w:vAlign w:val="center"/>
          </w:tcPr>
          <w:p w14:paraId="1384F8F0" w14:textId="5C4B45CD" w:rsidR="00050BEE" w:rsidRPr="00F75058" w:rsidRDefault="00534EA9" w:rsidP="00050BEE">
            <w:pPr>
              <w:rPr>
                <w:rFonts w:ascii="Calibri" w:hAnsi="Calibri" w:cs="Calibri"/>
              </w:rPr>
            </w:pPr>
            <w:r>
              <w:rPr>
                <w:rFonts w:ascii="Calibri" w:hAnsi="Calibri" w:cs="Calibri"/>
              </w:rPr>
              <w:t>X</w:t>
            </w:r>
          </w:p>
        </w:tc>
      </w:tr>
      <w:tr w:rsidR="00050BEE" w14:paraId="6C3C8154" w14:textId="77777777" w:rsidTr="00050BEE">
        <w:trPr>
          <w:trHeight w:val="533"/>
        </w:trPr>
        <w:tc>
          <w:tcPr>
            <w:tcW w:w="828" w:type="dxa"/>
            <w:vAlign w:val="center"/>
          </w:tcPr>
          <w:p w14:paraId="218AE6A1" w14:textId="2D580C31" w:rsidR="00050BEE" w:rsidRDefault="00050BEE" w:rsidP="00050BEE">
            <w:r>
              <w:t>1.19.2</w:t>
            </w:r>
          </w:p>
        </w:tc>
        <w:tc>
          <w:tcPr>
            <w:tcW w:w="4898" w:type="dxa"/>
            <w:gridSpan w:val="3"/>
            <w:shd w:val="clear" w:color="auto" w:fill="E2EFD9" w:themeFill="accent6" w:themeFillTint="33"/>
            <w:vAlign w:val="center"/>
          </w:tcPr>
          <w:p w14:paraId="1598BC99" w14:textId="41ABF8FC" w:rsidR="00050BEE" w:rsidRDefault="00050BEE" w:rsidP="00050BEE">
            <w:r w:rsidRPr="00F75058">
              <w:rPr>
                <w:rFonts w:ascii="Calibri" w:hAnsi="Calibri" w:cs="Calibri"/>
              </w:rPr>
              <w:t xml:space="preserve">Methane (CH₄) </w:t>
            </w:r>
          </w:p>
        </w:tc>
        <w:tc>
          <w:tcPr>
            <w:tcW w:w="4714" w:type="dxa"/>
            <w:gridSpan w:val="2"/>
            <w:shd w:val="clear" w:color="auto" w:fill="auto"/>
            <w:vAlign w:val="center"/>
          </w:tcPr>
          <w:p w14:paraId="68BE6BDA" w14:textId="4EC1B0E0" w:rsidR="00050BEE" w:rsidRPr="00F75058" w:rsidRDefault="00534EA9" w:rsidP="00050BEE">
            <w:pPr>
              <w:rPr>
                <w:rFonts w:ascii="Calibri" w:hAnsi="Calibri" w:cs="Calibri"/>
              </w:rPr>
            </w:pPr>
            <w:r>
              <w:rPr>
                <w:rFonts w:ascii="Calibri" w:hAnsi="Calibri" w:cs="Calibri"/>
              </w:rPr>
              <w:t>X</w:t>
            </w:r>
          </w:p>
        </w:tc>
      </w:tr>
      <w:tr w:rsidR="00050BEE" w14:paraId="0A7E96EF" w14:textId="77777777" w:rsidTr="00050BEE">
        <w:trPr>
          <w:trHeight w:val="533"/>
        </w:trPr>
        <w:tc>
          <w:tcPr>
            <w:tcW w:w="828" w:type="dxa"/>
            <w:vAlign w:val="center"/>
          </w:tcPr>
          <w:p w14:paraId="683A6C5F" w14:textId="06277DD1" w:rsidR="00050BEE" w:rsidRDefault="00050BEE" w:rsidP="00050BEE">
            <w:r>
              <w:t>1.19.3</w:t>
            </w:r>
          </w:p>
        </w:tc>
        <w:tc>
          <w:tcPr>
            <w:tcW w:w="4898" w:type="dxa"/>
            <w:gridSpan w:val="3"/>
            <w:shd w:val="clear" w:color="auto" w:fill="E2EFD9" w:themeFill="accent6" w:themeFillTint="33"/>
            <w:vAlign w:val="center"/>
          </w:tcPr>
          <w:p w14:paraId="5598C5F0" w14:textId="7D7BBBAD" w:rsidR="00050BEE" w:rsidRDefault="00050BEE" w:rsidP="00050BEE">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050BEE" w:rsidRPr="00F75058" w:rsidRDefault="00050BEE" w:rsidP="00050BEE">
            <w:pPr>
              <w:rPr>
                <w:rFonts w:ascii="Calibri" w:hAnsi="Calibri" w:cs="Calibri"/>
              </w:rPr>
            </w:pPr>
          </w:p>
        </w:tc>
      </w:tr>
      <w:tr w:rsidR="00050BEE" w14:paraId="76FF70E2" w14:textId="77777777" w:rsidTr="00050BEE">
        <w:trPr>
          <w:trHeight w:val="533"/>
        </w:trPr>
        <w:tc>
          <w:tcPr>
            <w:tcW w:w="828" w:type="dxa"/>
            <w:vAlign w:val="center"/>
          </w:tcPr>
          <w:p w14:paraId="3570F437" w14:textId="4D3DB0F2" w:rsidR="00050BEE" w:rsidRDefault="00050BEE" w:rsidP="00050BEE">
            <w:r>
              <w:t>1.19.4</w:t>
            </w:r>
          </w:p>
        </w:tc>
        <w:tc>
          <w:tcPr>
            <w:tcW w:w="4898" w:type="dxa"/>
            <w:gridSpan w:val="3"/>
            <w:shd w:val="clear" w:color="auto" w:fill="E2EFD9" w:themeFill="accent6" w:themeFillTint="33"/>
            <w:vAlign w:val="center"/>
          </w:tcPr>
          <w:p w14:paraId="4B06D4AC" w14:textId="0EDBDDC7" w:rsidR="00050BEE" w:rsidRDefault="00050BEE" w:rsidP="00050BEE">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050BEE" w:rsidRPr="00F75058" w:rsidRDefault="00050BEE" w:rsidP="00050BEE">
            <w:pPr>
              <w:rPr>
                <w:rFonts w:ascii="Calibri" w:hAnsi="Calibri" w:cs="Calibri"/>
              </w:rPr>
            </w:pPr>
          </w:p>
        </w:tc>
      </w:tr>
      <w:tr w:rsidR="00050BEE" w14:paraId="46E87FE1" w14:textId="77777777" w:rsidTr="00050BEE">
        <w:trPr>
          <w:trHeight w:val="533"/>
        </w:trPr>
        <w:tc>
          <w:tcPr>
            <w:tcW w:w="828" w:type="dxa"/>
            <w:vAlign w:val="center"/>
          </w:tcPr>
          <w:p w14:paraId="409A88FC" w14:textId="6F719441" w:rsidR="00050BEE" w:rsidRDefault="00050BEE" w:rsidP="00050BEE">
            <w:r>
              <w:t>1.19.5</w:t>
            </w:r>
          </w:p>
        </w:tc>
        <w:tc>
          <w:tcPr>
            <w:tcW w:w="4898" w:type="dxa"/>
            <w:gridSpan w:val="3"/>
            <w:shd w:val="clear" w:color="auto" w:fill="E2EFD9" w:themeFill="accent6" w:themeFillTint="33"/>
            <w:vAlign w:val="center"/>
          </w:tcPr>
          <w:p w14:paraId="5CFFFFE7" w14:textId="23D7CD92" w:rsidR="00050BEE" w:rsidRDefault="00050BEE" w:rsidP="00050BEE">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050BEE" w:rsidRPr="00F75058" w:rsidRDefault="00050BEE" w:rsidP="00050BEE">
            <w:pPr>
              <w:rPr>
                <w:rFonts w:ascii="Calibri" w:hAnsi="Calibri" w:cs="Calibri"/>
              </w:rPr>
            </w:pPr>
          </w:p>
        </w:tc>
      </w:tr>
      <w:tr w:rsidR="00050BEE" w14:paraId="1F9A6CDC" w14:textId="77777777" w:rsidTr="00050BEE">
        <w:trPr>
          <w:trHeight w:val="533"/>
        </w:trPr>
        <w:tc>
          <w:tcPr>
            <w:tcW w:w="828" w:type="dxa"/>
            <w:vAlign w:val="center"/>
          </w:tcPr>
          <w:p w14:paraId="607EB4BA" w14:textId="53F2481D" w:rsidR="00050BEE" w:rsidRDefault="00050BEE" w:rsidP="00050BEE">
            <w:r>
              <w:t>1.19.6</w:t>
            </w:r>
          </w:p>
        </w:tc>
        <w:tc>
          <w:tcPr>
            <w:tcW w:w="4898" w:type="dxa"/>
            <w:gridSpan w:val="3"/>
            <w:shd w:val="clear" w:color="auto" w:fill="E2EFD9" w:themeFill="accent6" w:themeFillTint="33"/>
            <w:vAlign w:val="center"/>
          </w:tcPr>
          <w:p w14:paraId="5FC03261" w14:textId="28F62F4F" w:rsidR="00050BEE" w:rsidRDefault="00050BEE" w:rsidP="00050BEE">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050BEE" w:rsidRPr="00F75058" w:rsidRDefault="00050BEE" w:rsidP="00050BEE">
            <w:pPr>
              <w:rPr>
                <w:rFonts w:ascii="Calibri" w:hAnsi="Calibri" w:cs="Calibri"/>
              </w:rPr>
            </w:pPr>
          </w:p>
        </w:tc>
      </w:tr>
      <w:tr w:rsidR="00050BEE" w14:paraId="0EF0C1BB" w14:textId="77777777" w:rsidTr="00050BEE">
        <w:trPr>
          <w:trHeight w:val="533"/>
        </w:trPr>
        <w:tc>
          <w:tcPr>
            <w:tcW w:w="828" w:type="dxa"/>
            <w:vAlign w:val="center"/>
          </w:tcPr>
          <w:p w14:paraId="024F02FA" w14:textId="3AB2CF4B" w:rsidR="00050BEE" w:rsidRDefault="00050BEE" w:rsidP="00050BEE">
            <w:r>
              <w:t>1.19.7</w:t>
            </w:r>
          </w:p>
        </w:tc>
        <w:tc>
          <w:tcPr>
            <w:tcW w:w="4898" w:type="dxa"/>
            <w:gridSpan w:val="3"/>
            <w:shd w:val="clear" w:color="auto" w:fill="E2EFD9" w:themeFill="accent6" w:themeFillTint="33"/>
            <w:vAlign w:val="center"/>
          </w:tcPr>
          <w:p w14:paraId="663F7878" w14:textId="0781B84E" w:rsidR="00050BEE" w:rsidRDefault="00050BEE" w:rsidP="00050BEE">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050BEE" w:rsidRPr="00F75058" w:rsidRDefault="00050BEE" w:rsidP="00050BEE">
            <w:pPr>
              <w:rPr>
                <w:rFonts w:ascii="Calibri" w:hAnsi="Calibri" w:cs="Calibri"/>
              </w:rPr>
            </w:pPr>
          </w:p>
        </w:tc>
      </w:tr>
      <w:tr w:rsidR="00050BEE" w14:paraId="711C406F" w14:textId="77777777" w:rsidTr="00050BEE">
        <w:trPr>
          <w:trHeight w:val="533"/>
        </w:trPr>
        <w:tc>
          <w:tcPr>
            <w:tcW w:w="828" w:type="dxa"/>
            <w:vAlign w:val="center"/>
          </w:tcPr>
          <w:p w14:paraId="4544D237" w14:textId="0F68CCC3" w:rsidR="00050BEE" w:rsidRDefault="00050BEE" w:rsidP="00050BEE">
            <w:r>
              <w:t>1.19.8</w:t>
            </w:r>
          </w:p>
        </w:tc>
        <w:tc>
          <w:tcPr>
            <w:tcW w:w="4898" w:type="dxa"/>
            <w:gridSpan w:val="3"/>
            <w:shd w:val="clear" w:color="auto" w:fill="E2EFD9" w:themeFill="accent6" w:themeFillTint="33"/>
            <w:vAlign w:val="center"/>
          </w:tcPr>
          <w:p w14:paraId="10FBEE2B" w14:textId="16882A35" w:rsidR="00050BEE" w:rsidRDefault="00050BEE" w:rsidP="00050BEE">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769FE26A" w:rsidR="00050BEE" w:rsidRPr="00F75058" w:rsidRDefault="00050BEE" w:rsidP="00050BEE">
            <w:pPr>
              <w:rPr>
                <w:rFonts w:ascii="Calibri" w:hAnsi="Calibri" w:cs="Calibri"/>
              </w:rPr>
            </w:pPr>
          </w:p>
        </w:tc>
      </w:tr>
      <w:tr w:rsidR="00050BEE" w14:paraId="77BC6906" w14:textId="77777777" w:rsidTr="00050BEE">
        <w:trPr>
          <w:trHeight w:val="602"/>
        </w:trPr>
        <w:tc>
          <w:tcPr>
            <w:tcW w:w="828" w:type="dxa"/>
            <w:vAlign w:val="center"/>
          </w:tcPr>
          <w:p w14:paraId="37939BAF" w14:textId="09587DFA" w:rsidR="00050BEE" w:rsidRPr="00920154" w:rsidRDefault="00050BEE" w:rsidP="00050BEE">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050BEE" w:rsidRPr="00F75058" w:rsidRDefault="00050BEE" w:rsidP="00050BEE">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050BEE" w14:paraId="43F11C86" w14:textId="77777777" w:rsidTr="00050BEE">
        <w:trPr>
          <w:trHeight w:val="38"/>
        </w:trPr>
        <w:tc>
          <w:tcPr>
            <w:tcW w:w="828" w:type="dxa"/>
            <w:vAlign w:val="center"/>
          </w:tcPr>
          <w:p w14:paraId="15F2841E" w14:textId="26085E1F" w:rsidR="00050BEE" w:rsidRDefault="00050BEE" w:rsidP="00050BEE">
            <w:r>
              <w:t>1.20.1</w:t>
            </w:r>
          </w:p>
        </w:tc>
        <w:tc>
          <w:tcPr>
            <w:tcW w:w="4898" w:type="dxa"/>
            <w:gridSpan w:val="3"/>
            <w:shd w:val="clear" w:color="auto" w:fill="E2EFD9" w:themeFill="accent6" w:themeFillTint="33"/>
            <w:vAlign w:val="center"/>
          </w:tcPr>
          <w:p w14:paraId="4C7F2340" w14:textId="14CECE44" w:rsidR="00050BEE" w:rsidRDefault="00050BEE" w:rsidP="00050BEE">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77AB4E53" w:rsidR="00050BEE" w:rsidRDefault="00534EA9" w:rsidP="00050BEE">
            <w:pPr>
              <w:rPr>
                <w:rFonts w:ascii="Calibri" w:hAnsi="Calibri" w:cs="Calibri"/>
              </w:rPr>
            </w:pPr>
            <w:r>
              <w:rPr>
                <w:rFonts w:ascii="Calibri" w:hAnsi="Calibri" w:cs="Calibri"/>
              </w:rPr>
              <w:t>X</w:t>
            </w:r>
          </w:p>
        </w:tc>
      </w:tr>
      <w:tr w:rsidR="00050BEE" w14:paraId="179A812D" w14:textId="77777777" w:rsidTr="00050BEE">
        <w:trPr>
          <w:trHeight w:val="37"/>
        </w:trPr>
        <w:tc>
          <w:tcPr>
            <w:tcW w:w="828" w:type="dxa"/>
            <w:vAlign w:val="center"/>
          </w:tcPr>
          <w:p w14:paraId="0C7D83E2" w14:textId="0EF251C0" w:rsidR="00050BEE" w:rsidRDefault="00050BEE" w:rsidP="00050BEE">
            <w:r>
              <w:t>1.20.2</w:t>
            </w:r>
          </w:p>
        </w:tc>
        <w:tc>
          <w:tcPr>
            <w:tcW w:w="4898" w:type="dxa"/>
            <w:gridSpan w:val="3"/>
            <w:shd w:val="clear" w:color="auto" w:fill="E2EFD9" w:themeFill="accent6" w:themeFillTint="33"/>
            <w:vAlign w:val="center"/>
          </w:tcPr>
          <w:p w14:paraId="339AF144" w14:textId="3553C07E" w:rsidR="00050BEE" w:rsidRDefault="00050BEE" w:rsidP="00050BE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050BEE" w:rsidRDefault="00050BEE" w:rsidP="00050BEE">
            <w:pPr>
              <w:rPr>
                <w:rFonts w:ascii="Calibri" w:hAnsi="Calibri" w:cs="Calibri"/>
              </w:rPr>
            </w:pPr>
          </w:p>
        </w:tc>
      </w:tr>
      <w:tr w:rsidR="00050BEE" w14:paraId="09CA9119" w14:textId="77777777" w:rsidTr="00050BEE">
        <w:trPr>
          <w:trHeight w:val="37"/>
        </w:trPr>
        <w:tc>
          <w:tcPr>
            <w:tcW w:w="828" w:type="dxa"/>
            <w:vAlign w:val="center"/>
          </w:tcPr>
          <w:p w14:paraId="1D5A5CD6" w14:textId="2E70A6E7" w:rsidR="00050BEE" w:rsidRDefault="00050BEE" w:rsidP="00050BEE">
            <w:r>
              <w:t>1.20.3</w:t>
            </w:r>
          </w:p>
        </w:tc>
        <w:tc>
          <w:tcPr>
            <w:tcW w:w="4898" w:type="dxa"/>
            <w:gridSpan w:val="3"/>
            <w:shd w:val="clear" w:color="auto" w:fill="E2EFD9" w:themeFill="accent6" w:themeFillTint="33"/>
            <w:vAlign w:val="center"/>
          </w:tcPr>
          <w:p w14:paraId="301E82DD" w14:textId="3D1307B3" w:rsidR="00050BEE" w:rsidRDefault="00050BEE" w:rsidP="00050BEE">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050BEE" w:rsidRDefault="00050BEE" w:rsidP="00050BEE">
            <w:pPr>
              <w:rPr>
                <w:rFonts w:ascii="Calibri" w:hAnsi="Calibri" w:cs="Calibri"/>
              </w:rPr>
            </w:pPr>
          </w:p>
        </w:tc>
      </w:tr>
      <w:tr w:rsidR="00050BEE" w14:paraId="64F6C1D9" w14:textId="77777777" w:rsidTr="00050BEE">
        <w:trPr>
          <w:trHeight w:val="37"/>
        </w:trPr>
        <w:tc>
          <w:tcPr>
            <w:tcW w:w="828" w:type="dxa"/>
            <w:vAlign w:val="center"/>
          </w:tcPr>
          <w:p w14:paraId="3B2D33A4" w14:textId="21A559CB" w:rsidR="00050BEE" w:rsidRDefault="00050BEE" w:rsidP="00050BEE">
            <w:r>
              <w:t>1.20.4</w:t>
            </w:r>
          </w:p>
        </w:tc>
        <w:tc>
          <w:tcPr>
            <w:tcW w:w="4898" w:type="dxa"/>
            <w:gridSpan w:val="3"/>
            <w:shd w:val="clear" w:color="auto" w:fill="E2EFD9" w:themeFill="accent6" w:themeFillTint="33"/>
            <w:vAlign w:val="center"/>
          </w:tcPr>
          <w:p w14:paraId="193CC1EF" w14:textId="48C4EBD9" w:rsidR="00050BEE" w:rsidRDefault="00050BEE" w:rsidP="00050BEE">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050BEE" w:rsidRDefault="00050BEE" w:rsidP="00050BEE">
            <w:pPr>
              <w:rPr>
                <w:rFonts w:ascii="Calibri" w:hAnsi="Calibri" w:cs="Calibri"/>
              </w:rPr>
            </w:pPr>
          </w:p>
        </w:tc>
      </w:tr>
      <w:tr w:rsidR="00050BEE" w14:paraId="568F3B51" w14:textId="77777777" w:rsidTr="00050BEE">
        <w:trPr>
          <w:trHeight w:val="37"/>
        </w:trPr>
        <w:tc>
          <w:tcPr>
            <w:tcW w:w="828" w:type="dxa"/>
            <w:vAlign w:val="center"/>
          </w:tcPr>
          <w:p w14:paraId="697787BB" w14:textId="2141A193" w:rsidR="00050BEE" w:rsidRDefault="00050BEE" w:rsidP="00050BEE">
            <w:r>
              <w:t>1.20.5</w:t>
            </w:r>
          </w:p>
        </w:tc>
        <w:tc>
          <w:tcPr>
            <w:tcW w:w="4898" w:type="dxa"/>
            <w:gridSpan w:val="3"/>
            <w:shd w:val="clear" w:color="auto" w:fill="E2EFD9" w:themeFill="accent6" w:themeFillTint="33"/>
            <w:vAlign w:val="center"/>
          </w:tcPr>
          <w:p w14:paraId="617A189E" w14:textId="1A59F13A" w:rsidR="00050BEE" w:rsidRDefault="00050BEE" w:rsidP="00050BEE">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050BEE" w:rsidRDefault="00050BEE" w:rsidP="00050BEE">
            <w:pPr>
              <w:rPr>
                <w:rFonts w:ascii="Calibri" w:hAnsi="Calibri" w:cs="Calibri"/>
              </w:rPr>
            </w:pPr>
          </w:p>
        </w:tc>
      </w:tr>
      <w:tr w:rsidR="00050BEE" w14:paraId="0303D72E" w14:textId="77777777" w:rsidTr="00050BEE">
        <w:trPr>
          <w:trHeight w:val="37"/>
        </w:trPr>
        <w:tc>
          <w:tcPr>
            <w:tcW w:w="828" w:type="dxa"/>
            <w:vAlign w:val="center"/>
          </w:tcPr>
          <w:p w14:paraId="4FE3769B" w14:textId="66924614" w:rsidR="00050BEE" w:rsidRDefault="00050BEE" w:rsidP="00050BEE">
            <w:r>
              <w:t>1.20.6</w:t>
            </w:r>
          </w:p>
        </w:tc>
        <w:tc>
          <w:tcPr>
            <w:tcW w:w="4898" w:type="dxa"/>
            <w:gridSpan w:val="3"/>
            <w:shd w:val="clear" w:color="auto" w:fill="E2EFD9" w:themeFill="accent6" w:themeFillTint="33"/>
            <w:vAlign w:val="center"/>
          </w:tcPr>
          <w:p w14:paraId="5312CA75" w14:textId="5EF96405" w:rsidR="00050BEE" w:rsidRDefault="00050BEE" w:rsidP="00050BEE">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050BEE" w:rsidRDefault="00050BEE" w:rsidP="00050BEE">
            <w:pPr>
              <w:rPr>
                <w:rFonts w:ascii="Calibri" w:hAnsi="Calibri" w:cs="Calibri"/>
              </w:rPr>
            </w:pPr>
          </w:p>
        </w:tc>
      </w:tr>
      <w:tr w:rsidR="00050BEE" w14:paraId="59781770" w14:textId="77777777" w:rsidTr="00050BEE">
        <w:trPr>
          <w:trHeight w:val="602"/>
        </w:trPr>
        <w:tc>
          <w:tcPr>
            <w:tcW w:w="828" w:type="dxa"/>
            <w:vAlign w:val="center"/>
          </w:tcPr>
          <w:p w14:paraId="08859E01" w14:textId="0350EE27" w:rsidR="00050BEE" w:rsidRPr="00920154" w:rsidRDefault="00050BEE" w:rsidP="00050BEE">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050BEE" w:rsidRDefault="00050BEE" w:rsidP="00050BEE">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050BEE" w14:paraId="56400E7D" w14:textId="77777777" w:rsidTr="00050BEE">
        <w:trPr>
          <w:trHeight w:val="1020"/>
        </w:trPr>
        <w:tc>
          <w:tcPr>
            <w:tcW w:w="828" w:type="dxa"/>
            <w:vAlign w:val="center"/>
          </w:tcPr>
          <w:p w14:paraId="68A11B21" w14:textId="77777777" w:rsidR="00050BEE" w:rsidRDefault="00050BEE" w:rsidP="00050BEE"/>
        </w:tc>
        <w:tc>
          <w:tcPr>
            <w:tcW w:w="9612" w:type="dxa"/>
            <w:gridSpan w:val="5"/>
            <w:vAlign w:val="center"/>
          </w:tcPr>
          <w:p w14:paraId="079ABC8C" w14:textId="77777777" w:rsidR="00050BEE" w:rsidRDefault="00050BEE" w:rsidP="00050BEE">
            <w:pPr>
              <w:rPr>
                <w:rFonts w:ascii="Calibri" w:hAnsi="Calibri" w:cs="Calibri"/>
              </w:rPr>
            </w:pPr>
          </w:p>
        </w:tc>
      </w:tr>
      <w:tr w:rsidR="00050BEE" w14:paraId="76C21563" w14:textId="77777777" w:rsidTr="00050BEE">
        <w:trPr>
          <w:trHeight w:val="37"/>
        </w:trPr>
        <w:tc>
          <w:tcPr>
            <w:tcW w:w="828" w:type="dxa"/>
            <w:vAlign w:val="center"/>
          </w:tcPr>
          <w:p w14:paraId="00B2F082" w14:textId="7ADD724D" w:rsidR="00050BEE" w:rsidRPr="00920154" w:rsidRDefault="00050BEE" w:rsidP="00050BEE">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050BEE" w:rsidRDefault="00050BEE" w:rsidP="00050BEE">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050BEE" w14:paraId="78C596CB" w14:textId="77777777" w:rsidTr="00050BEE">
        <w:trPr>
          <w:trHeight w:val="75"/>
        </w:trPr>
        <w:tc>
          <w:tcPr>
            <w:tcW w:w="828" w:type="dxa"/>
            <w:vAlign w:val="center"/>
          </w:tcPr>
          <w:p w14:paraId="18272361" w14:textId="44F608AE" w:rsidR="00050BEE" w:rsidRDefault="00050BEE" w:rsidP="00050BEE">
            <w:r>
              <w:t>1.22.1</w:t>
            </w:r>
          </w:p>
        </w:tc>
        <w:tc>
          <w:tcPr>
            <w:tcW w:w="4898" w:type="dxa"/>
            <w:gridSpan w:val="3"/>
            <w:shd w:val="clear" w:color="auto" w:fill="E2EFD9" w:themeFill="accent6" w:themeFillTint="33"/>
            <w:vAlign w:val="center"/>
          </w:tcPr>
          <w:p w14:paraId="223CAFA6" w14:textId="6BC02D62" w:rsidR="00050BEE" w:rsidRDefault="00050BEE" w:rsidP="00050BEE">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050BEE" w:rsidRDefault="00050BEE" w:rsidP="00050BEE">
            <w:pPr>
              <w:rPr>
                <w:rFonts w:ascii="Calibri" w:hAnsi="Calibri" w:cs="Calibri"/>
              </w:rPr>
            </w:pPr>
          </w:p>
        </w:tc>
      </w:tr>
      <w:tr w:rsidR="00050BEE" w14:paraId="63E6F324" w14:textId="77777777" w:rsidTr="00050BEE">
        <w:trPr>
          <w:trHeight w:val="74"/>
        </w:trPr>
        <w:tc>
          <w:tcPr>
            <w:tcW w:w="828" w:type="dxa"/>
            <w:vAlign w:val="center"/>
          </w:tcPr>
          <w:p w14:paraId="23268D50" w14:textId="2492C1BD" w:rsidR="00050BEE" w:rsidRDefault="00050BEE" w:rsidP="00050BEE">
            <w:r>
              <w:t>1.22.2</w:t>
            </w:r>
          </w:p>
        </w:tc>
        <w:tc>
          <w:tcPr>
            <w:tcW w:w="4898" w:type="dxa"/>
            <w:gridSpan w:val="3"/>
            <w:shd w:val="clear" w:color="auto" w:fill="E2EFD9" w:themeFill="accent6" w:themeFillTint="33"/>
            <w:vAlign w:val="center"/>
          </w:tcPr>
          <w:p w14:paraId="5FA260A2" w14:textId="469A0715" w:rsidR="00050BEE" w:rsidRDefault="00050BEE" w:rsidP="00050BEE">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050BEE" w:rsidRDefault="00050BEE" w:rsidP="00050BEE">
            <w:pPr>
              <w:rPr>
                <w:rFonts w:ascii="Calibri" w:hAnsi="Calibri" w:cs="Calibri"/>
              </w:rPr>
            </w:pPr>
          </w:p>
        </w:tc>
      </w:tr>
      <w:tr w:rsidR="00050BEE" w14:paraId="16438C0F" w14:textId="77777777" w:rsidTr="00050BEE">
        <w:trPr>
          <w:trHeight w:val="74"/>
        </w:trPr>
        <w:tc>
          <w:tcPr>
            <w:tcW w:w="828" w:type="dxa"/>
            <w:vAlign w:val="center"/>
          </w:tcPr>
          <w:p w14:paraId="2E0AA23E" w14:textId="1D297814" w:rsidR="00050BEE" w:rsidRDefault="00050BEE" w:rsidP="00050BEE">
            <w:r>
              <w:t>1.22.3</w:t>
            </w:r>
          </w:p>
        </w:tc>
        <w:tc>
          <w:tcPr>
            <w:tcW w:w="4898" w:type="dxa"/>
            <w:gridSpan w:val="3"/>
            <w:shd w:val="clear" w:color="auto" w:fill="E2EFD9" w:themeFill="accent6" w:themeFillTint="33"/>
            <w:vAlign w:val="center"/>
          </w:tcPr>
          <w:p w14:paraId="7A78873C" w14:textId="1E0E7B7C" w:rsidR="00050BEE" w:rsidRDefault="00050BEE" w:rsidP="00050BEE">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01E8B4E7" w:rsidR="00050BEE" w:rsidRDefault="00534EA9" w:rsidP="00050BEE">
            <w:pPr>
              <w:rPr>
                <w:rFonts w:ascii="Calibri" w:hAnsi="Calibri" w:cs="Calibri"/>
              </w:rPr>
            </w:pPr>
            <w:r>
              <w:rPr>
                <w:rFonts w:ascii="Calibri" w:hAnsi="Calibri" w:cs="Calibri"/>
              </w:rPr>
              <w:t>X</w:t>
            </w:r>
          </w:p>
        </w:tc>
      </w:tr>
      <w:tr w:rsidR="00050BEE" w14:paraId="172354C0" w14:textId="77777777" w:rsidTr="00050BEE">
        <w:trPr>
          <w:trHeight w:val="74"/>
        </w:trPr>
        <w:tc>
          <w:tcPr>
            <w:tcW w:w="828" w:type="dxa"/>
            <w:vAlign w:val="center"/>
          </w:tcPr>
          <w:p w14:paraId="2BE46BC4" w14:textId="000FD978" w:rsidR="00050BEE" w:rsidRPr="00920154" w:rsidRDefault="00050BEE" w:rsidP="00050BEE">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050BEE" w:rsidRDefault="00050BEE" w:rsidP="00050BEE">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050BEE" w14:paraId="7010E3FF" w14:textId="77777777" w:rsidTr="00050BEE">
        <w:trPr>
          <w:trHeight w:val="75"/>
        </w:trPr>
        <w:tc>
          <w:tcPr>
            <w:tcW w:w="828" w:type="dxa"/>
            <w:vAlign w:val="center"/>
          </w:tcPr>
          <w:p w14:paraId="3A5DA6D5" w14:textId="2D9A1A97" w:rsidR="00050BEE" w:rsidRDefault="00050BEE" w:rsidP="00050BEE">
            <w:r>
              <w:t>1.23.1</w:t>
            </w:r>
          </w:p>
        </w:tc>
        <w:tc>
          <w:tcPr>
            <w:tcW w:w="4898" w:type="dxa"/>
            <w:gridSpan w:val="3"/>
            <w:shd w:val="clear" w:color="auto" w:fill="E2EFD9" w:themeFill="accent6" w:themeFillTint="33"/>
            <w:vAlign w:val="center"/>
          </w:tcPr>
          <w:p w14:paraId="0034BCF5" w14:textId="05A5AD7F" w:rsidR="00050BEE" w:rsidRDefault="00050BEE" w:rsidP="00050BEE">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050BEE" w:rsidRDefault="00050BEE" w:rsidP="00050BEE">
            <w:pPr>
              <w:rPr>
                <w:rFonts w:ascii="Calibri" w:hAnsi="Calibri" w:cs="Calibri"/>
              </w:rPr>
            </w:pPr>
          </w:p>
        </w:tc>
      </w:tr>
      <w:tr w:rsidR="00050BEE" w14:paraId="3023817E" w14:textId="77777777" w:rsidTr="00050BEE">
        <w:trPr>
          <w:trHeight w:val="74"/>
        </w:trPr>
        <w:tc>
          <w:tcPr>
            <w:tcW w:w="828" w:type="dxa"/>
            <w:vAlign w:val="center"/>
          </w:tcPr>
          <w:p w14:paraId="7343A6F7" w14:textId="094211A3" w:rsidR="00050BEE" w:rsidRDefault="00050BEE" w:rsidP="00050BEE">
            <w:r>
              <w:t>1.23.2</w:t>
            </w:r>
          </w:p>
        </w:tc>
        <w:tc>
          <w:tcPr>
            <w:tcW w:w="4898" w:type="dxa"/>
            <w:gridSpan w:val="3"/>
            <w:shd w:val="clear" w:color="auto" w:fill="E2EFD9" w:themeFill="accent6" w:themeFillTint="33"/>
            <w:vAlign w:val="center"/>
          </w:tcPr>
          <w:p w14:paraId="155197D9" w14:textId="3FFD9C1B" w:rsidR="00050BEE" w:rsidRDefault="00050BEE" w:rsidP="00050BEE">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6EDA7FA4" w:rsidR="00050BEE" w:rsidRDefault="001B0634" w:rsidP="00050BEE">
            <w:pPr>
              <w:rPr>
                <w:rFonts w:ascii="Calibri" w:hAnsi="Calibri" w:cs="Calibri"/>
              </w:rPr>
            </w:pPr>
            <w:r>
              <w:rPr>
                <w:rFonts w:ascii="Calibri" w:hAnsi="Calibri" w:cs="Calibri"/>
              </w:rPr>
              <w:t>X</w:t>
            </w:r>
          </w:p>
        </w:tc>
      </w:tr>
      <w:tr w:rsidR="00050BEE" w14:paraId="0D6EEF98" w14:textId="77777777" w:rsidTr="00050BEE">
        <w:trPr>
          <w:trHeight w:val="74"/>
        </w:trPr>
        <w:tc>
          <w:tcPr>
            <w:tcW w:w="828" w:type="dxa"/>
            <w:vAlign w:val="center"/>
          </w:tcPr>
          <w:p w14:paraId="5D2B8A99" w14:textId="72E29506" w:rsidR="00050BEE" w:rsidRDefault="00050BEE" w:rsidP="00050BEE">
            <w:r>
              <w:t>1.23.3</w:t>
            </w:r>
          </w:p>
        </w:tc>
        <w:tc>
          <w:tcPr>
            <w:tcW w:w="4898" w:type="dxa"/>
            <w:gridSpan w:val="3"/>
            <w:shd w:val="clear" w:color="auto" w:fill="E2EFD9" w:themeFill="accent6" w:themeFillTint="33"/>
            <w:vAlign w:val="center"/>
          </w:tcPr>
          <w:p w14:paraId="7080C2FD" w14:textId="7F5A8FC5" w:rsidR="00050BEE" w:rsidRDefault="00050BEE" w:rsidP="00050BEE">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38F374F4" w:rsidR="00050BEE" w:rsidRDefault="00050BEE" w:rsidP="00050BEE">
            <w:pPr>
              <w:rPr>
                <w:rFonts w:ascii="Calibri" w:hAnsi="Calibri" w:cs="Calibri"/>
              </w:rPr>
            </w:pPr>
          </w:p>
        </w:tc>
      </w:tr>
      <w:tr w:rsidR="00050BEE" w14:paraId="5FC9A4BD" w14:textId="77777777" w:rsidTr="00050BEE">
        <w:trPr>
          <w:trHeight w:val="74"/>
        </w:trPr>
        <w:tc>
          <w:tcPr>
            <w:tcW w:w="828" w:type="dxa"/>
            <w:vAlign w:val="center"/>
          </w:tcPr>
          <w:p w14:paraId="19078010" w14:textId="51CFBBE6" w:rsidR="00050BEE" w:rsidRPr="00FF7131" w:rsidRDefault="00050BEE" w:rsidP="00050BEE">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050BEE" w:rsidRDefault="00050BEE" w:rsidP="00050BEE">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1B7E52" w14:paraId="34CF9907" w14:textId="77777777" w:rsidTr="00050BEE">
        <w:trPr>
          <w:trHeight w:val="1020"/>
        </w:trPr>
        <w:tc>
          <w:tcPr>
            <w:tcW w:w="828" w:type="dxa"/>
            <w:vAlign w:val="center"/>
          </w:tcPr>
          <w:p w14:paraId="4744EA14" w14:textId="77777777" w:rsidR="001B7E52" w:rsidRDefault="001B7E52" w:rsidP="001B7E52"/>
        </w:tc>
        <w:tc>
          <w:tcPr>
            <w:tcW w:w="9612" w:type="dxa"/>
            <w:gridSpan w:val="5"/>
            <w:vAlign w:val="center"/>
          </w:tcPr>
          <w:p w14:paraId="39D4D3D6" w14:textId="465E93E3" w:rsidR="001B7E52" w:rsidRDefault="001B7E52" w:rsidP="001B7E52">
            <w:pPr>
              <w:rPr>
                <w:rFonts w:ascii="Calibri" w:hAnsi="Calibri" w:cs="Calibri"/>
              </w:rPr>
            </w:pPr>
            <w:r>
              <w:rPr>
                <w:rFonts w:ascii="Calibri" w:hAnsi="Calibri" w:cs="Calibri"/>
              </w:rPr>
              <w:t xml:space="preserve">The companies are obliged to disclose whether or not the disclosures related to ESG are being verified by a third party. </w:t>
            </w:r>
          </w:p>
        </w:tc>
      </w:tr>
      <w:tr w:rsidR="001B7E52" w14:paraId="6D5DAEAB" w14:textId="77777777" w:rsidTr="00DD3144">
        <w:trPr>
          <w:trHeight w:val="1020"/>
        </w:trPr>
        <w:tc>
          <w:tcPr>
            <w:tcW w:w="10440" w:type="dxa"/>
            <w:gridSpan w:val="6"/>
            <w:shd w:val="clear" w:color="auto" w:fill="FFF2CC" w:themeFill="accent4" w:themeFillTint="33"/>
            <w:vAlign w:val="center"/>
          </w:tcPr>
          <w:p w14:paraId="1882CF76" w14:textId="4DEF4997" w:rsidR="001B7E52" w:rsidRPr="00CF2E7C" w:rsidRDefault="001B7E52" w:rsidP="001B7E52">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1B7E52" w14:paraId="64D5E591" w14:textId="77777777" w:rsidTr="00050BEE">
        <w:trPr>
          <w:trHeight w:val="58"/>
        </w:trPr>
        <w:tc>
          <w:tcPr>
            <w:tcW w:w="828" w:type="dxa"/>
            <w:shd w:val="clear" w:color="auto" w:fill="auto"/>
            <w:vAlign w:val="center"/>
          </w:tcPr>
          <w:p w14:paraId="13EB8ECD" w14:textId="165C70E5" w:rsidR="001B7E52" w:rsidRPr="466E435B" w:rsidRDefault="001B7E52" w:rsidP="001B7E52">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1B7E52" w:rsidRPr="466E435B" w:rsidRDefault="001B7E52" w:rsidP="001B7E5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1B7E52" w14:paraId="28FE5A95" w14:textId="77777777" w:rsidTr="00050BEE">
        <w:trPr>
          <w:trHeight w:val="62"/>
        </w:trPr>
        <w:tc>
          <w:tcPr>
            <w:tcW w:w="828" w:type="dxa"/>
            <w:vAlign w:val="center"/>
          </w:tcPr>
          <w:p w14:paraId="00C2360A" w14:textId="754DCE3A" w:rsidR="001B7E52" w:rsidRPr="00FF7131" w:rsidRDefault="001B7E52" w:rsidP="001B7E52">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1B7E52" w:rsidRDefault="001B7E52" w:rsidP="001B7E52">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1B7E52" w:rsidRDefault="001B7E52" w:rsidP="001B7E52">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1B7E52" w:rsidRDefault="001B7E52" w:rsidP="001B7E52">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1B7E52" w:rsidRDefault="001B7E52" w:rsidP="001B7E52">
            <w:pPr>
              <w:spacing w:line="276" w:lineRule="auto"/>
              <w:jc w:val="center"/>
              <w:rPr>
                <w:rFonts w:ascii="Calibri" w:hAnsi="Calibri" w:cs="Calibri"/>
              </w:rPr>
            </w:pPr>
            <w:r>
              <w:rPr>
                <w:rFonts w:ascii="Calibri" w:hAnsi="Calibri" w:cs="Calibri"/>
              </w:rPr>
              <w:t>Not specified</w:t>
            </w:r>
          </w:p>
        </w:tc>
      </w:tr>
      <w:tr w:rsidR="001B7E52" w14:paraId="4C0E1BC8" w14:textId="77777777" w:rsidTr="00050BEE">
        <w:trPr>
          <w:trHeight w:val="60"/>
        </w:trPr>
        <w:tc>
          <w:tcPr>
            <w:tcW w:w="828" w:type="dxa"/>
            <w:vAlign w:val="center"/>
          </w:tcPr>
          <w:p w14:paraId="0C5A5456" w14:textId="0FC54581" w:rsidR="001B7E52" w:rsidRDefault="001B7E52" w:rsidP="001B7E52">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1B7E52" w:rsidRDefault="001B7E52" w:rsidP="001B7E52">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1B7E52" w:rsidRDefault="001B7E52" w:rsidP="001B7E52">
            <w:pPr>
              <w:spacing w:line="276" w:lineRule="auto"/>
              <w:rPr>
                <w:rFonts w:ascii="Calibri" w:hAnsi="Calibri" w:cs="Calibri"/>
              </w:rPr>
            </w:pPr>
          </w:p>
        </w:tc>
        <w:tc>
          <w:tcPr>
            <w:tcW w:w="1391" w:type="dxa"/>
            <w:vAlign w:val="center"/>
          </w:tcPr>
          <w:p w14:paraId="7FD38B81" w14:textId="77777777" w:rsidR="001B7E52" w:rsidRDefault="001B7E52" w:rsidP="001B7E52">
            <w:pPr>
              <w:spacing w:line="276" w:lineRule="auto"/>
              <w:rPr>
                <w:rFonts w:ascii="Calibri" w:hAnsi="Calibri" w:cs="Calibri"/>
              </w:rPr>
            </w:pPr>
          </w:p>
        </w:tc>
        <w:tc>
          <w:tcPr>
            <w:tcW w:w="3323" w:type="dxa"/>
            <w:vAlign w:val="center"/>
          </w:tcPr>
          <w:p w14:paraId="495E91D9" w14:textId="3F35C1D8" w:rsidR="001B7E52" w:rsidRDefault="001B7E52" w:rsidP="001B7E52">
            <w:pPr>
              <w:spacing w:line="276" w:lineRule="auto"/>
              <w:rPr>
                <w:rFonts w:ascii="Calibri" w:hAnsi="Calibri" w:cs="Calibri"/>
              </w:rPr>
            </w:pPr>
          </w:p>
        </w:tc>
      </w:tr>
      <w:tr w:rsidR="001B7E52" w14:paraId="19F0A16A" w14:textId="77777777" w:rsidTr="00050BEE">
        <w:trPr>
          <w:trHeight w:val="60"/>
        </w:trPr>
        <w:tc>
          <w:tcPr>
            <w:tcW w:w="828" w:type="dxa"/>
            <w:vAlign w:val="center"/>
          </w:tcPr>
          <w:p w14:paraId="28F6F6FB" w14:textId="5F2CCE6E" w:rsidR="001B7E52" w:rsidRDefault="001B7E52" w:rsidP="001B7E52">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1B7E52" w:rsidRDefault="001B7E52" w:rsidP="001B7E52">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1B7E52" w:rsidRDefault="001B7E52" w:rsidP="001B7E52">
            <w:pPr>
              <w:spacing w:line="276" w:lineRule="auto"/>
              <w:rPr>
                <w:rFonts w:ascii="Calibri" w:hAnsi="Calibri" w:cs="Calibri"/>
              </w:rPr>
            </w:pPr>
          </w:p>
        </w:tc>
        <w:tc>
          <w:tcPr>
            <w:tcW w:w="1391" w:type="dxa"/>
            <w:vAlign w:val="center"/>
          </w:tcPr>
          <w:p w14:paraId="79052FDE" w14:textId="77777777" w:rsidR="001B7E52" w:rsidRDefault="001B7E52" w:rsidP="001B7E52">
            <w:pPr>
              <w:spacing w:line="276" w:lineRule="auto"/>
              <w:rPr>
                <w:rFonts w:ascii="Calibri" w:hAnsi="Calibri" w:cs="Calibri"/>
              </w:rPr>
            </w:pPr>
          </w:p>
        </w:tc>
        <w:tc>
          <w:tcPr>
            <w:tcW w:w="3323" w:type="dxa"/>
            <w:vAlign w:val="center"/>
          </w:tcPr>
          <w:p w14:paraId="544C9B5A" w14:textId="56D79EE1" w:rsidR="001B7E52" w:rsidRDefault="001B7E52" w:rsidP="001B7E52">
            <w:pPr>
              <w:spacing w:line="276" w:lineRule="auto"/>
              <w:rPr>
                <w:rFonts w:ascii="Calibri" w:hAnsi="Calibri" w:cs="Calibri"/>
              </w:rPr>
            </w:pPr>
          </w:p>
        </w:tc>
      </w:tr>
      <w:tr w:rsidR="001B7E52" w14:paraId="5B12EA74" w14:textId="77777777" w:rsidTr="00050BEE">
        <w:trPr>
          <w:trHeight w:val="60"/>
        </w:trPr>
        <w:tc>
          <w:tcPr>
            <w:tcW w:w="828" w:type="dxa"/>
            <w:vAlign w:val="center"/>
          </w:tcPr>
          <w:p w14:paraId="3367DBB2" w14:textId="2D857BE3" w:rsidR="001B7E52" w:rsidRDefault="001B7E52" w:rsidP="001B7E52">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1B7E52" w:rsidRDefault="001B7E52" w:rsidP="001B7E52">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1B7E52" w:rsidRDefault="001B7E52" w:rsidP="001B7E52">
            <w:pPr>
              <w:spacing w:line="276" w:lineRule="auto"/>
              <w:rPr>
                <w:rFonts w:ascii="Calibri" w:hAnsi="Calibri" w:cs="Calibri"/>
              </w:rPr>
            </w:pPr>
          </w:p>
        </w:tc>
        <w:tc>
          <w:tcPr>
            <w:tcW w:w="1391" w:type="dxa"/>
            <w:vAlign w:val="center"/>
          </w:tcPr>
          <w:p w14:paraId="52ED1BE7" w14:textId="77777777" w:rsidR="001B7E52" w:rsidRDefault="001B7E52" w:rsidP="001B7E52">
            <w:pPr>
              <w:spacing w:line="276" w:lineRule="auto"/>
              <w:rPr>
                <w:rFonts w:ascii="Calibri" w:hAnsi="Calibri" w:cs="Calibri"/>
              </w:rPr>
            </w:pPr>
          </w:p>
        </w:tc>
        <w:tc>
          <w:tcPr>
            <w:tcW w:w="3323" w:type="dxa"/>
            <w:vAlign w:val="center"/>
          </w:tcPr>
          <w:p w14:paraId="3F6D318E" w14:textId="3371E4EB" w:rsidR="001B7E52" w:rsidRDefault="001B7E52" w:rsidP="001B7E52">
            <w:pPr>
              <w:spacing w:line="276" w:lineRule="auto"/>
              <w:rPr>
                <w:rFonts w:ascii="Calibri" w:hAnsi="Calibri" w:cs="Calibri"/>
              </w:rPr>
            </w:pPr>
          </w:p>
        </w:tc>
      </w:tr>
      <w:tr w:rsidR="001B7E52" w14:paraId="1A902F90" w14:textId="77777777" w:rsidTr="00050BEE">
        <w:trPr>
          <w:trHeight w:val="74"/>
        </w:trPr>
        <w:tc>
          <w:tcPr>
            <w:tcW w:w="828" w:type="dxa"/>
            <w:vAlign w:val="center"/>
          </w:tcPr>
          <w:p w14:paraId="038A1781" w14:textId="726AF914" w:rsidR="001B7E52" w:rsidRPr="00480247" w:rsidRDefault="001B7E52" w:rsidP="001B7E52">
            <w:pPr>
              <w:rPr>
                <w:b/>
                <w:bCs/>
              </w:rPr>
            </w:pPr>
            <w:r>
              <w:rPr>
                <w:b/>
                <w:bCs/>
              </w:rPr>
              <w:t>1.26</w:t>
            </w:r>
          </w:p>
        </w:tc>
        <w:tc>
          <w:tcPr>
            <w:tcW w:w="9612" w:type="dxa"/>
            <w:gridSpan w:val="5"/>
            <w:shd w:val="clear" w:color="auto" w:fill="DEEAF6" w:themeFill="accent5" w:themeFillTint="33"/>
            <w:vAlign w:val="center"/>
          </w:tcPr>
          <w:p w14:paraId="63B464E9" w14:textId="756DCDCA" w:rsidR="001B7E52" w:rsidRDefault="001B7E52" w:rsidP="001B7E52">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1B7E52" w14:paraId="020E2EFD" w14:textId="77777777" w:rsidTr="00050BEE">
        <w:trPr>
          <w:trHeight w:val="1020"/>
        </w:trPr>
        <w:tc>
          <w:tcPr>
            <w:tcW w:w="828" w:type="dxa"/>
            <w:vAlign w:val="center"/>
          </w:tcPr>
          <w:p w14:paraId="64231479" w14:textId="77777777" w:rsidR="001B7E52" w:rsidRDefault="001B7E52" w:rsidP="001B7E52"/>
        </w:tc>
        <w:tc>
          <w:tcPr>
            <w:tcW w:w="9612" w:type="dxa"/>
            <w:gridSpan w:val="5"/>
            <w:shd w:val="clear" w:color="auto" w:fill="auto"/>
            <w:vAlign w:val="center"/>
          </w:tcPr>
          <w:p w14:paraId="30D54D96" w14:textId="77777777" w:rsidR="001B7E52" w:rsidRDefault="001B7E52" w:rsidP="001B7E52"/>
        </w:tc>
      </w:tr>
      <w:tr w:rsidR="001B7E52" w14:paraId="32782E8C" w14:textId="77777777" w:rsidTr="00050BEE">
        <w:trPr>
          <w:trHeight w:val="74"/>
        </w:trPr>
        <w:tc>
          <w:tcPr>
            <w:tcW w:w="828" w:type="dxa"/>
            <w:vAlign w:val="center"/>
          </w:tcPr>
          <w:p w14:paraId="33BE4087" w14:textId="095E2E58" w:rsidR="001B7E52" w:rsidRPr="004D6484" w:rsidRDefault="001B7E52" w:rsidP="001B7E52">
            <w:pPr>
              <w:rPr>
                <w:b/>
                <w:bCs/>
              </w:rPr>
            </w:pPr>
            <w:r>
              <w:rPr>
                <w:b/>
                <w:bCs/>
              </w:rPr>
              <w:t>1.27</w:t>
            </w:r>
          </w:p>
        </w:tc>
        <w:tc>
          <w:tcPr>
            <w:tcW w:w="9612" w:type="dxa"/>
            <w:gridSpan w:val="5"/>
            <w:shd w:val="clear" w:color="auto" w:fill="DEEAF6" w:themeFill="accent5" w:themeFillTint="33"/>
            <w:vAlign w:val="center"/>
          </w:tcPr>
          <w:p w14:paraId="24BE4560" w14:textId="4950794C" w:rsidR="001B7E52" w:rsidRDefault="001B7E52" w:rsidP="001B7E5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1B7E52" w14:paraId="6A351619" w14:textId="77777777" w:rsidTr="00050BEE">
        <w:trPr>
          <w:trHeight w:val="1020"/>
        </w:trPr>
        <w:tc>
          <w:tcPr>
            <w:tcW w:w="828" w:type="dxa"/>
            <w:vAlign w:val="center"/>
          </w:tcPr>
          <w:p w14:paraId="6414239C" w14:textId="77777777" w:rsidR="001B7E52" w:rsidRDefault="001B7E52" w:rsidP="001B7E52"/>
        </w:tc>
        <w:tc>
          <w:tcPr>
            <w:tcW w:w="9612" w:type="dxa"/>
            <w:gridSpan w:val="5"/>
            <w:vAlign w:val="center"/>
          </w:tcPr>
          <w:p w14:paraId="73A709EF" w14:textId="77777777" w:rsidR="001B7E52" w:rsidRDefault="001B7E52" w:rsidP="001B7E52"/>
        </w:tc>
      </w:tr>
      <w:tr w:rsidR="001B7E52" w14:paraId="510C3093" w14:textId="77777777" w:rsidTr="00DD3144">
        <w:trPr>
          <w:trHeight w:val="1020"/>
        </w:trPr>
        <w:tc>
          <w:tcPr>
            <w:tcW w:w="10440" w:type="dxa"/>
            <w:gridSpan w:val="6"/>
            <w:shd w:val="clear" w:color="auto" w:fill="FDF2CC"/>
            <w:vAlign w:val="center"/>
          </w:tcPr>
          <w:p w14:paraId="71CC98BB" w14:textId="267AD87C" w:rsidR="001B7E52" w:rsidRPr="00CF2E7C" w:rsidRDefault="001B7E52" w:rsidP="001B7E52">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1B7E52" w14:paraId="21FB6C32" w14:textId="77777777" w:rsidTr="00050BEE">
        <w:trPr>
          <w:trHeight w:val="74"/>
        </w:trPr>
        <w:tc>
          <w:tcPr>
            <w:tcW w:w="828" w:type="dxa"/>
            <w:vAlign w:val="center"/>
          </w:tcPr>
          <w:p w14:paraId="4FE995F2" w14:textId="6035E0FF" w:rsidR="001B7E52" w:rsidRPr="00BA72DC" w:rsidRDefault="001B7E52" w:rsidP="001B7E52">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1B7E52" w:rsidRDefault="001B7E52" w:rsidP="001B7E52">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1B7E52" w14:paraId="306F46AE" w14:textId="77777777" w:rsidTr="00050BEE">
        <w:trPr>
          <w:trHeight w:val="25"/>
        </w:trPr>
        <w:tc>
          <w:tcPr>
            <w:tcW w:w="828" w:type="dxa"/>
            <w:vAlign w:val="center"/>
          </w:tcPr>
          <w:p w14:paraId="77D8CAC7" w14:textId="77777777" w:rsidR="001B7E52" w:rsidRDefault="001B7E52" w:rsidP="001B7E52"/>
        </w:tc>
        <w:tc>
          <w:tcPr>
            <w:tcW w:w="3507" w:type="dxa"/>
            <w:shd w:val="clear" w:color="auto" w:fill="E2EFD9" w:themeFill="accent6" w:themeFillTint="33"/>
            <w:vAlign w:val="center"/>
          </w:tcPr>
          <w:p w14:paraId="7082B96C" w14:textId="77777777" w:rsidR="001B7E52" w:rsidRDefault="001B7E52" w:rsidP="001B7E52"/>
        </w:tc>
        <w:tc>
          <w:tcPr>
            <w:tcW w:w="1391" w:type="dxa"/>
            <w:gridSpan w:val="2"/>
            <w:shd w:val="clear" w:color="auto" w:fill="E2EFD9" w:themeFill="accent6" w:themeFillTint="33"/>
            <w:vAlign w:val="center"/>
          </w:tcPr>
          <w:p w14:paraId="62105344" w14:textId="73351783" w:rsidR="001B7E52" w:rsidRPr="00993609" w:rsidRDefault="001B7E52" w:rsidP="001B7E52">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1B7E52" w:rsidRPr="00993609" w:rsidRDefault="001B7E52" w:rsidP="001B7E52">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1B7E52" w:rsidRPr="00993609" w:rsidRDefault="001B7E52" w:rsidP="001B7E52">
            <w:pPr>
              <w:jc w:val="center"/>
              <w:rPr>
                <w:sz w:val="22"/>
                <w:szCs w:val="22"/>
              </w:rPr>
            </w:pPr>
            <w:r w:rsidRPr="00993609">
              <w:rPr>
                <w:sz w:val="22"/>
                <w:szCs w:val="22"/>
              </w:rPr>
              <w:t>Neither recommended nor required</w:t>
            </w:r>
          </w:p>
        </w:tc>
      </w:tr>
      <w:tr w:rsidR="001B7E52" w14:paraId="0CEDA1E6" w14:textId="77777777" w:rsidTr="00050BEE">
        <w:trPr>
          <w:trHeight w:val="21"/>
        </w:trPr>
        <w:tc>
          <w:tcPr>
            <w:tcW w:w="828" w:type="dxa"/>
            <w:vAlign w:val="center"/>
          </w:tcPr>
          <w:p w14:paraId="025B01F3" w14:textId="02781E33" w:rsidR="001B7E52" w:rsidRDefault="001B7E52" w:rsidP="001B7E52">
            <w:r>
              <w:t>1.28.1</w:t>
            </w:r>
          </w:p>
        </w:tc>
        <w:tc>
          <w:tcPr>
            <w:tcW w:w="3507" w:type="dxa"/>
            <w:shd w:val="clear" w:color="auto" w:fill="DEEAF6" w:themeFill="accent5" w:themeFillTint="33"/>
            <w:vAlign w:val="center"/>
          </w:tcPr>
          <w:p w14:paraId="263FF3FB" w14:textId="7277D970" w:rsidR="001B7E52" w:rsidRDefault="001B7E52" w:rsidP="001B7E52">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1B7E52" w:rsidRDefault="001B7E52" w:rsidP="001B7E52"/>
        </w:tc>
        <w:tc>
          <w:tcPr>
            <w:tcW w:w="1391" w:type="dxa"/>
            <w:shd w:val="clear" w:color="auto" w:fill="auto"/>
            <w:vAlign w:val="center"/>
          </w:tcPr>
          <w:p w14:paraId="028D81AE" w14:textId="2260D84E" w:rsidR="001B7E52" w:rsidRDefault="001306CD" w:rsidP="001B7E52">
            <w:r>
              <w:t>X</w:t>
            </w:r>
          </w:p>
        </w:tc>
        <w:tc>
          <w:tcPr>
            <w:tcW w:w="3323" w:type="dxa"/>
            <w:shd w:val="clear" w:color="auto" w:fill="auto"/>
            <w:vAlign w:val="center"/>
          </w:tcPr>
          <w:p w14:paraId="78667043" w14:textId="7F6A4709" w:rsidR="001B7E52" w:rsidRDefault="001B7E52" w:rsidP="001B7E52"/>
        </w:tc>
      </w:tr>
      <w:tr w:rsidR="001B7E52" w14:paraId="2836F826" w14:textId="77777777" w:rsidTr="00050BEE">
        <w:trPr>
          <w:trHeight w:val="21"/>
        </w:trPr>
        <w:tc>
          <w:tcPr>
            <w:tcW w:w="828" w:type="dxa"/>
            <w:vAlign w:val="center"/>
          </w:tcPr>
          <w:p w14:paraId="136899A6" w14:textId="11BC851E" w:rsidR="001B7E52" w:rsidRDefault="001B7E52" w:rsidP="001B7E52">
            <w:r>
              <w:t>1.28.2</w:t>
            </w:r>
          </w:p>
        </w:tc>
        <w:tc>
          <w:tcPr>
            <w:tcW w:w="3507" w:type="dxa"/>
            <w:shd w:val="clear" w:color="auto" w:fill="DEEAF6" w:themeFill="accent5" w:themeFillTint="33"/>
            <w:vAlign w:val="center"/>
          </w:tcPr>
          <w:p w14:paraId="6B0FD230" w14:textId="3E8F9B54" w:rsidR="001B7E52" w:rsidRDefault="001B7E52" w:rsidP="001B7E52">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1B7E52" w:rsidRDefault="001B7E52" w:rsidP="001B7E52"/>
        </w:tc>
        <w:tc>
          <w:tcPr>
            <w:tcW w:w="1391" w:type="dxa"/>
            <w:shd w:val="clear" w:color="auto" w:fill="auto"/>
            <w:vAlign w:val="center"/>
          </w:tcPr>
          <w:p w14:paraId="5C1D356A" w14:textId="77777777" w:rsidR="001B7E52" w:rsidRDefault="001B7E52" w:rsidP="001B7E52"/>
        </w:tc>
        <w:tc>
          <w:tcPr>
            <w:tcW w:w="3323" w:type="dxa"/>
            <w:shd w:val="clear" w:color="auto" w:fill="auto"/>
            <w:vAlign w:val="center"/>
          </w:tcPr>
          <w:p w14:paraId="2EDB2569" w14:textId="7856E8B2" w:rsidR="001B7E52" w:rsidRDefault="001306CD" w:rsidP="001B7E52">
            <w:r>
              <w:t>X</w:t>
            </w:r>
          </w:p>
        </w:tc>
      </w:tr>
      <w:tr w:rsidR="001B7E52" w14:paraId="21633660" w14:textId="77777777" w:rsidTr="00050BEE">
        <w:trPr>
          <w:trHeight w:val="21"/>
        </w:trPr>
        <w:tc>
          <w:tcPr>
            <w:tcW w:w="828" w:type="dxa"/>
            <w:vAlign w:val="center"/>
          </w:tcPr>
          <w:p w14:paraId="5FDA9CD3" w14:textId="7A115F9D" w:rsidR="001B7E52" w:rsidRDefault="001B7E52" w:rsidP="001B7E52">
            <w:r>
              <w:t>1.28.3</w:t>
            </w:r>
          </w:p>
        </w:tc>
        <w:tc>
          <w:tcPr>
            <w:tcW w:w="3507" w:type="dxa"/>
            <w:shd w:val="clear" w:color="auto" w:fill="DEEAF6" w:themeFill="accent5" w:themeFillTint="33"/>
            <w:vAlign w:val="center"/>
          </w:tcPr>
          <w:p w14:paraId="43522D07" w14:textId="3B9DE319" w:rsidR="001B7E52" w:rsidRDefault="001B7E52" w:rsidP="001B7E52">
            <w:r>
              <w:t>A net zero target</w:t>
            </w:r>
          </w:p>
        </w:tc>
        <w:tc>
          <w:tcPr>
            <w:tcW w:w="1391" w:type="dxa"/>
            <w:gridSpan w:val="2"/>
            <w:shd w:val="clear" w:color="auto" w:fill="auto"/>
            <w:vAlign w:val="center"/>
          </w:tcPr>
          <w:p w14:paraId="42963139" w14:textId="77777777" w:rsidR="001B7E52" w:rsidRDefault="001B7E52" w:rsidP="001B7E52"/>
        </w:tc>
        <w:tc>
          <w:tcPr>
            <w:tcW w:w="1391" w:type="dxa"/>
            <w:shd w:val="clear" w:color="auto" w:fill="auto"/>
            <w:vAlign w:val="center"/>
          </w:tcPr>
          <w:p w14:paraId="16EB1CB8" w14:textId="77777777" w:rsidR="001B7E52" w:rsidRDefault="001B7E52" w:rsidP="001B7E52"/>
        </w:tc>
        <w:tc>
          <w:tcPr>
            <w:tcW w:w="3323" w:type="dxa"/>
            <w:shd w:val="clear" w:color="auto" w:fill="auto"/>
            <w:vAlign w:val="center"/>
          </w:tcPr>
          <w:p w14:paraId="60BF2E61" w14:textId="3929F5FE" w:rsidR="001B7E52" w:rsidRDefault="001306CD" w:rsidP="001B7E52">
            <w:r>
              <w:t>X</w:t>
            </w:r>
          </w:p>
        </w:tc>
      </w:tr>
      <w:tr w:rsidR="001B7E52" w14:paraId="0DBED847" w14:textId="77777777" w:rsidTr="00050BEE">
        <w:trPr>
          <w:trHeight w:val="21"/>
        </w:trPr>
        <w:tc>
          <w:tcPr>
            <w:tcW w:w="828" w:type="dxa"/>
            <w:vAlign w:val="center"/>
          </w:tcPr>
          <w:p w14:paraId="7629D35E" w14:textId="075CFBAD" w:rsidR="001B7E52" w:rsidRDefault="001B7E52" w:rsidP="001B7E52">
            <w:r>
              <w:t>1.28.4</w:t>
            </w:r>
          </w:p>
        </w:tc>
        <w:tc>
          <w:tcPr>
            <w:tcW w:w="3507" w:type="dxa"/>
            <w:shd w:val="clear" w:color="auto" w:fill="DEEAF6" w:themeFill="accent5" w:themeFillTint="33"/>
            <w:vAlign w:val="center"/>
          </w:tcPr>
          <w:p w14:paraId="42EA1B71" w14:textId="7DCC7A4C" w:rsidR="001B7E52" w:rsidRDefault="001B7E52" w:rsidP="001B7E52">
            <w:r>
              <w:t>Targets covering non-carbon GHG emissions</w:t>
            </w:r>
          </w:p>
        </w:tc>
        <w:tc>
          <w:tcPr>
            <w:tcW w:w="1391" w:type="dxa"/>
            <w:gridSpan w:val="2"/>
            <w:shd w:val="clear" w:color="auto" w:fill="auto"/>
            <w:vAlign w:val="center"/>
          </w:tcPr>
          <w:p w14:paraId="2A2BA767" w14:textId="77777777" w:rsidR="001B7E52" w:rsidRDefault="001B7E52" w:rsidP="001B7E52"/>
        </w:tc>
        <w:tc>
          <w:tcPr>
            <w:tcW w:w="1391" w:type="dxa"/>
            <w:shd w:val="clear" w:color="auto" w:fill="auto"/>
            <w:vAlign w:val="center"/>
          </w:tcPr>
          <w:p w14:paraId="67C1DCBA" w14:textId="19CED888" w:rsidR="001B7E52" w:rsidRDefault="001306CD" w:rsidP="001B7E52">
            <w:r>
              <w:t>X</w:t>
            </w:r>
          </w:p>
        </w:tc>
        <w:tc>
          <w:tcPr>
            <w:tcW w:w="3323" w:type="dxa"/>
            <w:shd w:val="clear" w:color="auto" w:fill="auto"/>
            <w:vAlign w:val="center"/>
          </w:tcPr>
          <w:p w14:paraId="3D9EBCD4" w14:textId="24760133" w:rsidR="001B7E52" w:rsidRDefault="001B7E52" w:rsidP="001B7E52"/>
        </w:tc>
      </w:tr>
      <w:tr w:rsidR="001B7E52" w14:paraId="66F637AA" w14:textId="77777777" w:rsidTr="00050BEE">
        <w:trPr>
          <w:trHeight w:val="21"/>
        </w:trPr>
        <w:tc>
          <w:tcPr>
            <w:tcW w:w="828" w:type="dxa"/>
            <w:vAlign w:val="center"/>
          </w:tcPr>
          <w:p w14:paraId="6D7BC54D" w14:textId="01650FAA" w:rsidR="001B7E52" w:rsidRDefault="001B7E52" w:rsidP="001B7E52">
            <w:r>
              <w:t>1.28.5</w:t>
            </w:r>
          </w:p>
        </w:tc>
        <w:tc>
          <w:tcPr>
            <w:tcW w:w="3507" w:type="dxa"/>
            <w:shd w:val="clear" w:color="auto" w:fill="DEEAF6" w:themeFill="accent5" w:themeFillTint="33"/>
            <w:vAlign w:val="center"/>
          </w:tcPr>
          <w:p w14:paraId="4F86B7A5" w14:textId="38E72037" w:rsidR="001B7E52" w:rsidRDefault="001B7E52" w:rsidP="001B7E52">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1B7E52" w:rsidRDefault="001B7E52" w:rsidP="001B7E52"/>
        </w:tc>
        <w:tc>
          <w:tcPr>
            <w:tcW w:w="1391" w:type="dxa"/>
            <w:shd w:val="clear" w:color="auto" w:fill="auto"/>
            <w:vAlign w:val="center"/>
          </w:tcPr>
          <w:p w14:paraId="79F426CB" w14:textId="77777777" w:rsidR="001B7E52" w:rsidRDefault="001B7E52" w:rsidP="001B7E52"/>
        </w:tc>
        <w:tc>
          <w:tcPr>
            <w:tcW w:w="3323" w:type="dxa"/>
            <w:shd w:val="clear" w:color="auto" w:fill="auto"/>
            <w:vAlign w:val="center"/>
          </w:tcPr>
          <w:p w14:paraId="404D0CF0" w14:textId="71DFC8E1" w:rsidR="001B7E52" w:rsidRDefault="001306CD" w:rsidP="001B7E52">
            <w:r>
              <w:t>X</w:t>
            </w:r>
          </w:p>
        </w:tc>
      </w:tr>
      <w:tr w:rsidR="001B7E52" w14:paraId="71431187" w14:textId="77777777" w:rsidTr="00050BEE">
        <w:trPr>
          <w:trHeight w:val="21"/>
        </w:trPr>
        <w:tc>
          <w:tcPr>
            <w:tcW w:w="828" w:type="dxa"/>
            <w:vAlign w:val="center"/>
          </w:tcPr>
          <w:p w14:paraId="0EC264DB" w14:textId="0BEF92CE" w:rsidR="001B7E52" w:rsidRDefault="001B7E52" w:rsidP="001B7E52">
            <w:r>
              <w:t>1.28.6</w:t>
            </w:r>
          </w:p>
        </w:tc>
        <w:tc>
          <w:tcPr>
            <w:tcW w:w="3507" w:type="dxa"/>
            <w:shd w:val="clear" w:color="auto" w:fill="DEEAF6" w:themeFill="accent5" w:themeFillTint="33"/>
            <w:vAlign w:val="center"/>
          </w:tcPr>
          <w:p w14:paraId="6075083A" w14:textId="05DC3A80" w:rsidR="001B7E52" w:rsidRDefault="001B7E52" w:rsidP="001B7E52">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1B7E52" w:rsidRDefault="001B7E52" w:rsidP="001B7E52"/>
        </w:tc>
        <w:tc>
          <w:tcPr>
            <w:tcW w:w="1391" w:type="dxa"/>
            <w:shd w:val="clear" w:color="auto" w:fill="auto"/>
            <w:vAlign w:val="center"/>
          </w:tcPr>
          <w:p w14:paraId="407AD89C" w14:textId="77777777" w:rsidR="001B7E52" w:rsidRDefault="001B7E52" w:rsidP="001B7E52"/>
        </w:tc>
        <w:tc>
          <w:tcPr>
            <w:tcW w:w="3323" w:type="dxa"/>
            <w:shd w:val="clear" w:color="auto" w:fill="auto"/>
            <w:vAlign w:val="center"/>
          </w:tcPr>
          <w:p w14:paraId="52A3CED8" w14:textId="312A48DD" w:rsidR="001B7E52" w:rsidRDefault="001306CD" w:rsidP="001B7E52">
            <w:r>
              <w:t>X</w:t>
            </w:r>
          </w:p>
        </w:tc>
      </w:tr>
      <w:tr w:rsidR="001B7E52" w14:paraId="509A3458" w14:textId="77777777" w:rsidTr="00050BEE">
        <w:trPr>
          <w:trHeight w:val="21"/>
        </w:trPr>
        <w:tc>
          <w:tcPr>
            <w:tcW w:w="828" w:type="dxa"/>
            <w:vAlign w:val="center"/>
          </w:tcPr>
          <w:p w14:paraId="777F5CF3" w14:textId="79458F1B" w:rsidR="001B7E52" w:rsidRDefault="001B7E52" w:rsidP="001B7E52">
            <w:r>
              <w:t>1.28.7</w:t>
            </w:r>
          </w:p>
        </w:tc>
        <w:tc>
          <w:tcPr>
            <w:tcW w:w="3507" w:type="dxa"/>
            <w:shd w:val="clear" w:color="auto" w:fill="DEEAF6" w:themeFill="accent5" w:themeFillTint="33"/>
            <w:vAlign w:val="center"/>
          </w:tcPr>
          <w:p w14:paraId="1262A369" w14:textId="5F5F7ADC" w:rsidR="001B7E52" w:rsidRDefault="001B7E52" w:rsidP="001B7E52">
            <w:r>
              <w:t>A target timeframe (e.g. by 2040)</w:t>
            </w:r>
          </w:p>
        </w:tc>
        <w:tc>
          <w:tcPr>
            <w:tcW w:w="1391" w:type="dxa"/>
            <w:gridSpan w:val="2"/>
            <w:shd w:val="clear" w:color="auto" w:fill="auto"/>
            <w:vAlign w:val="center"/>
          </w:tcPr>
          <w:p w14:paraId="6D23C124" w14:textId="77777777" w:rsidR="001B7E52" w:rsidRDefault="001B7E52" w:rsidP="001B7E52"/>
        </w:tc>
        <w:tc>
          <w:tcPr>
            <w:tcW w:w="1391" w:type="dxa"/>
            <w:shd w:val="clear" w:color="auto" w:fill="auto"/>
            <w:vAlign w:val="center"/>
          </w:tcPr>
          <w:p w14:paraId="0FB585A8" w14:textId="77777777" w:rsidR="001B7E52" w:rsidRDefault="001B7E52" w:rsidP="001B7E52"/>
        </w:tc>
        <w:tc>
          <w:tcPr>
            <w:tcW w:w="3323" w:type="dxa"/>
            <w:shd w:val="clear" w:color="auto" w:fill="auto"/>
            <w:vAlign w:val="center"/>
          </w:tcPr>
          <w:p w14:paraId="6C1DDC52" w14:textId="3E3A1A21" w:rsidR="001B7E52" w:rsidRDefault="001306CD" w:rsidP="001B7E52">
            <w:r>
              <w:t>X</w:t>
            </w:r>
          </w:p>
        </w:tc>
      </w:tr>
      <w:tr w:rsidR="001B7E52" w14:paraId="71703EFD" w14:textId="77777777" w:rsidTr="00050BEE">
        <w:trPr>
          <w:trHeight w:val="21"/>
        </w:trPr>
        <w:tc>
          <w:tcPr>
            <w:tcW w:w="828" w:type="dxa"/>
            <w:vAlign w:val="center"/>
          </w:tcPr>
          <w:p w14:paraId="46D6E5DE" w14:textId="38AD4511" w:rsidR="001B7E52" w:rsidRDefault="001B7E52" w:rsidP="001B7E52">
            <w:r>
              <w:t>1.28.8</w:t>
            </w:r>
          </w:p>
        </w:tc>
        <w:tc>
          <w:tcPr>
            <w:tcW w:w="3507" w:type="dxa"/>
            <w:shd w:val="clear" w:color="auto" w:fill="DEEAF6" w:themeFill="accent5" w:themeFillTint="33"/>
            <w:vAlign w:val="center"/>
          </w:tcPr>
          <w:p w14:paraId="6AD7EC27" w14:textId="3293AD0A" w:rsidR="001B7E52" w:rsidRDefault="001B7E52" w:rsidP="001B7E52">
            <w:r>
              <w:t>A baseline year from which progress is measured</w:t>
            </w:r>
          </w:p>
        </w:tc>
        <w:tc>
          <w:tcPr>
            <w:tcW w:w="1391" w:type="dxa"/>
            <w:gridSpan w:val="2"/>
            <w:shd w:val="clear" w:color="auto" w:fill="auto"/>
            <w:vAlign w:val="center"/>
          </w:tcPr>
          <w:p w14:paraId="788B865B" w14:textId="77777777" w:rsidR="001B7E52" w:rsidRDefault="001B7E52" w:rsidP="001B7E52"/>
        </w:tc>
        <w:tc>
          <w:tcPr>
            <w:tcW w:w="1391" w:type="dxa"/>
            <w:shd w:val="clear" w:color="auto" w:fill="auto"/>
            <w:vAlign w:val="center"/>
          </w:tcPr>
          <w:p w14:paraId="1BAE4A5F" w14:textId="77777777" w:rsidR="001B7E52" w:rsidRDefault="001B7E52" w:rsidP="001B7E52"/>
        </w:tc>
        <w:tc>
          <w:tcPr>
            <w:tcW w:w="3323" w:type="dxa"/>
            <w:shd w:val="clear" w:color="auto" w:fill="auto"/>
            <w:vAlign w:val="center"/>
          </w:tcPr>
          <w:p w14:paraId="3D3D3D95" w14:textId="560947A4" w:rsidR="001B7E52" w:rsidRDefault="001306CD" w:rsidP="001B7E52">
            <w:r>
              <w:t>X</w:t>
            </w:r>
          </w:p>
        </w:tc>
      </w:tr>
      <w:tr w:rsidR="001B7E52" w14:paraId="50B41440" w14:textId="77777777" w:rsidTr="00050BEE">
        <w:trPr>
          <w:trHeight w:val="21"/>
        </w:trPr>
        <w:tc>
          <w:tcPr>
            <w:tcW w:w="828" w:type="dxa"/>
            <w:vAlign w:val="center"/>
          </w:tcPr>
          <w:p w14:paraId="0FB78D88" w14:textId="02F24DDA" w:rsidR="001B7E52" w:rsidRDefault="001B7E52" w:rsidP="001B7E52">
            <w:r>
              <w:t>1.28.9</w:t>
            </w:r>
          </w:p>
        </w:tc>
        <w:tc>
          <w:tcPr>
            <w:tcW w:w="3507" w:type="dxa"/>
            <w:shd w:val="clear" w:color="auto" w:fill="DEEAF6" w:themeFill="accent5" w:themeFillTint="33"/>
            <w:vAlign w:val="center"/>
          </w:tcPr>
          <w:p w14:paraId="0FBD6197" w14:textId="185C7A9B" w:rsidR="001B7E52" w:rsidRDefault="001B7E52" w:rsidP="001B7E52">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1B7E52" w:rsidRDefault="001B7E52" w:rsidP="001B7E52"/>
        </w:tc>
        <w:tc>
          <w:tcPr>
            <w:tcW w:w="1391" w:type="dxa"/>
            <w:shd w:val="clear" w:color="auto" w:fill="auto"/>
            <w:vAlign w:val="center"/>
          </w:tcPr>
          <w:p w14:paraId="43EB5690" w14:textId="77777777" w:rsidR="001B7E52" w:rsidRDefault="001B7E52" w:rsidP="001B7E52"/>
        </w:tc>
        <w:tc>
          <w:tcPr>
            <w:tcW w:w="3323" w:type="dxa"/>
            <w:shd w:val="clear" w:color="auto" w:fill="auto"/>
            <w:vAlign w:val="center"/>
          </w:tcPr>
          <w:p w14:paraId="3664B658" w14:textId="3D0E4EBF" w:rsidR="001B7E52" w:rsidRDefault="001306CD" w:rsidP="001B7E52">
            <w:r>
              <w:t>X</w:t>
            </w:r>
          </w:p>
        </w:tc>
      </w:tr>
      <w:tr w:rsidR="001B7E52" w14:paraId="7D0FFDA9" w14:textId="77777777" w:rsidTr="00050BEE">
        <w:trPr>
          <w:trHeight w:val="74"/>
        </w:trPr>
        <w:tc>
          <w:tcPr>
            <w:tcW w:w="828" w:type="dxa"/>
            <w:vAlign w:val="center"/>
          </w:tcPr>
          <w:p w14:paraId="22F947A4" w14:textId="350C3B76" w:rsidR="001B7E52" w:rsidRPr="00CB790E" w:rsidRDefault="001B7E52" w:rsidP="001B7E52">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1B7E52" w:rsidRDefault="001B7E52" w:rsidP="001B7E5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1B7E52" w14:paraId="559BCFB6" w14:textId="77777777" w:rsidTr="00050BEE">
        <w:trPr>
          <w:trHeight w:val="74"/>
        </w:trPr>
        <w:tc>
          <w:tcPr>
            <w:tcW w:w="828" w:type="dxa"/>
            <w:vAlign w:val="center"/>
          </w:tcPr>
          <w:p w14:paraId="50867B4C" w14:textId="71585C24" w:rsidR="001B7E52" w:rsidRDefault="001B7E52" w:rsidP="001B7E52">
            <w:r>
              <w:t>1.29.1</w:t>
            </w:r>
          </w:p>
        </w:tc>
        <w:tc>
          <w:tcPr>
            <w:tcW w:w="4753" w:type="dxa"/>
            <w:gridSpan w:val="2"/>
            <w:shd w:val="clear" w:color="auto" w:fill="E2EFD9" w:themeFill="accent6" w:themeFillTint="33"/>
            <w:vAlign w:val="center"/>
          </w:tcPr>
          <w:p w14:paraId="6DC2E61A" w14:textId="7F7DC54F" w:rsidR="001B7E52" w:rsidRDefault="001B7E52" w:rsidP="001B7E52">
            <w:r>
              <w:rPr>
                <w:rFonts w:ascii="Calibri" w:hAnsi="Calibri" w:cs="Calibri"/>
              </w:rPr>
              <w:t>No</w:t>
            </w:r>
          </w:p>
        </w:tc>
        <w:tc>
          <w:tcPr>
            <w:tcW w:w="4859" w:type="dxa"/>
            <w:gridSpan w:val="3"/>
            <w:shd w:val="clear" w:color="auto" w:fill="auto"/>
            <w:vAlign w:val="center"/>
          </w:tcPr>
          <w:p w14:paraId="5234FB5C" w14:textId="7D791BCA" w:rsidR="001B7E52" w:rsidRDefault="001B7E52" w:rsidP="001B7E52"/>
        </w:tc>
      </w:tr>
      <w:tr w:rsidR="001B7E52" w14:paraId="397D572C" w14:textId="77777777" w:rsidTr="00050BEE">
        <w:trPr>
          <w:trHeight w:val="47"/>
        </w:trPr>
        <w:tc>
          <w:tcPr>
            <w:tcW w:w="828" w:type="dxa"/>
            <w:vAlign w:val="center"/>
          </w:tcPr>
          <w:p w14:paraId="6E8B7646" w14:textId="00E88349" w:rsidR="001B7E52" w:rsidRDefault="001B7E52" w:rsidP="001B7E52">
            <w:r>
              <w:t>1.29.2</w:t>
            </w:r>
          </w:p>
        </w:tc>
        <w:tc>
          <w:tcPr>
            <w:tcW w:w="4753" w:type="dxa"/>
            <w:gridSpan w:val="2"/>
            <w:shd w:val="clear" w:color="auto" w:fill="E2EFD9" w:themeFill="accent6" w:themeFillTint="33"/>
            <w:vAlign w:val="center"/>
          </w:tcPr>
          <w:p w14:paraId="3FE4A360" w14:textId="14070533" w:rsidR="001B7E52" w:rsidRDefault="001B7E52" w:rsidP="001B7E52">
            <w:r>
              <w:t>Recommended</w:t>
            </w:r>
          </w:p>
        </w:tc>
        <w:tc>
          <w:tcPr>
            <w:tcW w:w="4859" w:type="dxa"/>
            <w:gridSpan w:val="3"/>
            <w:shd w:val="clear" w:color="auto" w:fill="auto"/>
            <w:vAlign w:val="center"/>
          </w:tcPr>
          <w:p w14:paraId="77455290" w14:textId="28527F4E" w:rsidR="001B7E52" w:rsidRDefault="00A20D0C" w:rsidP="001B7E52">
            <w:r>
              <w:t>X</w:t>
            </w:r>
          </w:p>
        </w:tc>
      </w:tr>
      <w:tr w:rsidR="001B7E52" w14:paraId="106D54A4" w14:textId="77777777" w:rsidTr="00050BEE">
        <w:trPr>
          <w:trHeight w:val="47"/>
        </w:trPr>
        <w:tc>
          <w:tcPr>
            <w:tcW w:w="828" w:type="dxa"/>
            <w:vAlign w:val="center"/>
          </w:tcPr>
          <w:p w14:paraId="6070913C" w14:textId="73F05DBA" w:rsidR="001B7E52" w:rsidRDefault="001B7E52" w:rsidP="001B7E52">
            <w:r>
              <w:lastRenderedPageBreak/>
              <w:t>1.29.3</w:t>
            </w:r>
          </w:p>
        </w:tc>
        <w:tc>
          <w:tcPr>
            <w:tcW w:w="4753" w:type="dxa"/>
            <w:gridSpan w:val="2"/>
            <w:shd w:val="clear" w:color="auto" w:fill="E2EFD9" w:themeFill="accent6" w:themeFillTint="33"/>
            <w:vAlign w:val="center"/>
          </w:tcPr>
          <w:p w14:paraId="59808994" w14:textId="6C5F35F7" w:rsidR="001B7E52" w:rsidRDefault="001B7E52" w:rsidP="001B7E52">
            <w:r>
              <w:t>Required</w:t>
            </w:r>
          </w:p>
        </w:tc>
        <w:tc>
          <w:tcPr>
            <w:tcW w:w="4859" w:type="dxa"/>
            <w:gridSpan w:val="3"/>
            <w:shd w:val="clear" w:color="auto" w:fill="auto"/>
            <w:vAlign w:val="center"/>
          </w:tcPr>
          <w:p w14:paraId="332AEA5A" w14:textId="2B342B84" w:rsidR="001B7E52" w:rsidRDefault="001B7E52" w:rsidP="001B7E52"/>
        </w:tc>
      </w:tr>
      <w:tr w:rsidR="001B7E52" w14:paraId="3C15432C" w14:textId="77777777" w:rsidTr="00050BEE">
        <w:trPr>
          <w:trHeight w:val="44"/>
        </w:trPr>
        <w:tc>
          <w:tcPr>
            <w:tcW w:w="828" w:type="dxa"/>
            <w:vAlign w:val="center"/>
          </w:tcPr>
          <w:p w14:paraId="212A3BAD" w14:textId="1C2E6B4B" w:rsidR="001B7E52" w:rsidRPr="00530553" w:rsidRDefault="001B7E52" w:rsidP="001B7E52">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1B7E52" w:rsidRDefault="001B7E52" w:rsidP="001B7E5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1B7E52" w14:paraId="5AFA4EC0" w14:textId="77777777" w:rsidTr="00050BEE">
        <w:trPr>
          <w:trHeight w:val="112"/>
        </w:trPr>
        <w:tc>
          <w:tcPr>
            <w:tcW w:w="828" w:type="dxa"/>
            <w:vAlign w:val="center"/>
          </w:tcPr>
          <w:p w14:paraId="49A6CB5D" w14:textId="7CD86EF6" w:rsidR="001B7E52" w:rsidRDefault="001B7E52" w:rsidP="001B7E52">
            <w:r>
              <w:t>1.30.1</w:t>
            </w:r>
          </w:p>
        </w:tc>
        <w:tc>
          <w:tcPr>
            <w:tcW w:w="4753" w:type="dxa"/>
            <w:gridSpan w:val="2"/>
            <w:shd w:val="clear" w:color="auto" w:fill="E2EFD9" w:themeFill="accent6" w:themeFillTint="33"/>
            <w:vAlign w:val="center"/>
          </w:tcPr>
          <w:p w14:paraId="76E65343" w14:textId="055ABB62" w:rsidR="001B7E52" w:rsidRDefault="001B7E52" w:rsidP="001B7E52">
            <w:r>
              <w:t>No</w:t>
            </w:r>
          </w:p>
        </w:tc>
        <w:tc>
          <w:tcPr>
            <w:tcW w:w="4859" w:type="dxa"/>
            <w:gridSpan w:val="3"/>
            <w:shd w:val="clear" w:color="auto" w:fill="auto"/>
            <w:vAlign w:val="center"/>
          </w:tcPr>
          <w:p w14:paraId="1ED48B8C" w14:textId="4B1FDC20" w:rsidR="001B7E52" w:rsidRDefault="001B7E52" w:rsidP="001B7E52"/>
        </w:tc>
      </w:tr>
      <w:tr w:rsidR="001B7E52" w14:paraId="18DFA5E6" w14:textId="77777777" w:rsidTr="00050BEE">
        <w:trPr>
          <w:trHeight w:val="111"/>
        </w:trPr>
        <w:tc>
          <w:tcPr>
            <w:tcW w:w="828" w:type="dxa"/>
            <w:vAlign w:val="center"/>
          </w:tcPr>
          <w:p w14:paraId="355108B7" w14:textId="0D9E535E" w:rsidR="001B7E52" w:rsidRDefault="001B7E52" w:rsidP="001B7E52">
            <w:r>
              <w:t>1.30.2</w:t>
            </w:r>
          </w:p>
        </w:tc>
        <w:tc>
          <w:tcPr>
            <w:tcW w:w="4753" w:type="dxa"/>
            <w:gridSpan w:val="2"/>
            <w:shd w:val="clear" w:color="auto" w:fill="E2EFD9" w:themeFill="accent6" w:themeFillTint="33"/>
            <w:vAlign w:val="center"/>
          </w:tcPr>
          <w:p w14:paraId="0F07AF4D" w14:textId="04D34F02" w:rsidR="001B7E52" w:rsidRDefault="001B7E52" w:rsidP="001B7E52">
            <w:r>
              <w:t>Yes</w:t>
            </w:r>
          </w:p>
        </w:tc>
        <w:tc>
          <w:tcPr>
            <w:tcW w:w="4859" w:type="dxa"/>
            <w:gridSpan w:val="3"/>
            <w:shd w:val="clear" w:color="auto" w:fill="auto"/>
            <w:vAlign w:val="center"/>
          </w:tcPr>
          <w:p w14:paraId="00C8227C" w14:textId="4C9DC64D" w:rsidR="001B7E52" w:rsidRDefault="00977484" w:rsidP="001B7E52">
            <w:r>
              <w:t>X</w:t>
            </w:r>
          </w:p>
        </w:tc>
      </w:tr>
      <w:tr w:rsidR="001B7E52" w14:paraId="42086BD4" w14:textId="77777777" w:rsidTr="00050BEE">
        <w:trPr>
          <w:trHeight w:val="111"/>
        </w:trPr>
        <w:tc>
          <w:tcPr>
            <w:tcW w:w="828" w:type="dxa"/>
            <w:vAlign w:val="center"/>
          </w:tcPr>
          <w:p w14:paraId="2F136701" w14:textId="6A3DAA10" w:rsidR="001B7E52" w:rsidRPr="00561537" w:rsidRDefault="001B7E52" w:rsidP="001B7E52">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1B7E52" w:rsidRDefault="001B7E52" w:rsidP="001B7E52">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1B7E52" w14:paraId="63241CF8" w14:textId="77777777" w:rsidTr="00050BEE">
        <w:trPr>
          <w:trHeight w:val="47"/>
        </w:trPr>
        <w:tc>
          <w:tcPr>
            <w:tcW w:w="828" w:type="dxa"/>
            <w:vAlign w:val="center"/>
          </w:tcPr>
          <w:p w14:paraId="6B744BBA" w14:textId="77777777" w:rsidR="001B7E52" w:rsidRDefault="001B7E52" w:rsidP="001B7E52"/>
        </w:tc>
        <w:tc>
          <w:tcPr>
            <w:tcW w:w="4753" w:type="dxa"/>
            <w:gridSpan w:val="2"/>
            <w:shd w:val="clear" w:color="auto" w:fill="E2EFD9" w:themeFill="accent6" w:themeFillTint="33"/>
            <w:vAlign w:val="center"/>
          </w:tcPr>
          <w:p w14:paraId="678A218B" w14:textId="77777777" w:rsidR="001B7E52" w:rsidRDefault="001B7E52" w:rsidP="001B7E52"/>
        </w:tc>
        <w:tc>
          <w:tcPr>
            <w:tcW w:w="1536" w:type="dxa"/>
            <w:gridSpan w:val="2"/>
            <w:shd w:val="clear" w:color="auto" w:fill="E2EFD9" w:themeFill="accent6" w:themeFillTint="33"/>
            <w:vAlign w:val="center"/>
          </w:tcPr>
          <w:p w14:paraId="3935BED1" w14:textId="768B827F" w:rsidR="001B7E52" w:rsidRDefault="001B7E52" w:rsidP="001B7E52">
            <w:pPr>
              <w:jc w:val="center"/>
            </w:pPr>
            <w:r>
              <w:t>Recommended</w:t>
            </w:r>
          </w:p>
        </w:tc>
        <w:tc>
          <w:tcPr>
            <w:tcW w:w="3323" w:type="dxa"/>
            <w:shd w:val="clear" w:color="auto" w:fill="E2EFD9" w:themeFill="accent6" w:themeFillTint="33"/>
            <w:vAlign w:val="center"/>
          </w:tcPr>
          <w:p w14:paraId="5DE6324A" w14:textId="772A21FF" w:rsidR="001B7E52" w:rsidRDefault="001B7E52" w:rsidP="001B7E52">
            <w:pPr>
              <w:jc w:val="center"/>
            </w:pPr>
            <w:r>
              <w:t>Required</w:t>
            </w:r>
          </w:p>
        </w:tc>
      </w:tr>
      <w:tr w:rsidR="001B7E52" w14:paraId="60F5DD4C" w14:textId="77777777" w:rsidTr="00050BEE">
        <w:trPr>
          <w:trHeight w:val="47"/>
        </w:trPr>
        <w:tc>
          <w:tcPr>
            <w:tcW w:w="828" w:type="dxa"/>
            <w:vAlign w:val="center"/>
          </w:tcPr>
          <w:p w14:paraId="3AF548C6" w14:textId="468D745F" w:rsidR="001B7E52" w:rsidRDefault="001B7E52" w:rsidP="001B7E52">
            <w:r>
              <w:t>1.31.1</w:t>
            </w:r>
          </w:p>
        </w:tc>
        <w:tc>
          <w:tcPr>
            <w:tcW w:w="4753" w:type="dxa"/>
            <w:gridSpan w:val="2"/>
            <w:shd w:val="clear" w:color="auto" w:fill="DEEAF6" w:themeFill="accent5" w:themeFillTint="33"/>
            <w:vAlign w:val="center"/>
          </w:tcPr>
          <w:p w14:paraId="5D5CB301" w14:textId="3F1855DA" w:rsidR="001B7E52" w:rsidRPr="00197A30" w:rsidRDefault="001B7E52" w:rsidP="001B7E52">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4E375090" w:rsidR="001B7E52" w:rsidRDefault="003B08CA" w:rsidP="001B7E52">
            <w:r>
              <w:t>X</w:t>
            </w:r>
          </w:p>
        </w:tc>
        <w:tc>
          <w:tcPr>
            <w:tcW w:w="3323" w:type="dxa"/>
            <w:vAlign w:val="center"/>
          </w:tcPr>
          <w:p w14:paraId="6EF5A633" w14:textId="51D74678" w:rsidR="001B7E52" w:rsidRDefault="001B7E52" w:rsidP="001B7E52"/>
        </w:tc>
      </w:tr>
      <w:tr w:rsidR="001B7E52" w14:paraId="59CB1840" w14:textId="77777777" w:rsidTr="00050BEE">
        <w:trPr>
          <w:trHeight w:val="44"/>
        </w:trPr>
        <w:tc>
          <w:tcPr>
            <w:tcW w:w="828" w:type="dxa"/>
            <w:vAlign w:val="center"/>
          </w:tcPr>
          <w:p w14:paraId="73C2E126" w14:textId="39CFE082" w:rsidR="001B7E52" w:rsidRDefault="001B7E52" w:rsidP="001B7E52">
            <w:r>
              <w:t>1.31.2</w:t>
            </w:r>
          </w:p>
        </w:tc>
        <w:tc>
          <w:tcPr>
            <w:tcW w:w="4753" w:type="dxa"/>
            <w:gridSpan w:val="2"/>
            <w:shd w:val="clear" w:color="auto" w:fill="DEEAF6" w:themeFill="accent5" w:themeFillTint="33"/>
            <w:vAlign w:val="center"/>
          </w:tcPr>
          <w:p w14:paraId="5C5F885D" w14:textId="778B6B0B" w:rsidR="001B7E52" w:rsidRPr="00197A30" w:rsidRDefault="001B7E52" w:rsidP="001B7E52">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1B7E52" w:rsidRDefault="001B7E52" w:rsidP="001B7E52"/>
        </w:tc>
        <w:tc>
          <w:tcPr>
            <w:tcW w:w="3323" w:type="dxa"/>
            <w:vAlign w:val="center"/>
          </w:tcPr>
          <w:p w14:paraId="16446B0A" w14:textId="3CD94DD3" w:rsidR="001B7E52" w:rsidRDefault="001B7E52" w:rsidP="001B7E52"/>
        </w:tc>
      </w:tr>
      <w:tr w:rsidR="001B7E52" w14:paraId="08D026C7" w14:textId="77777777" w:rsidTr="00050BEE">
        <w:trPr>
          <w:trHeight w:val="44"/>
        </w:trPr>
        <w:tc>
          <w:tcPr>
            <w:tcW w:w="828" w:type="dxa"/>
            <w:vAlign w:val="center"/>
          </w:tcPr>
          <w:p w14:paraId="5F6E433D" w14:textId="67F36506" w:rsidR="001B7E52" w:rsidRDefault="001B7E52" w:rsidP="001B7E52">
            <w:r>
              <w:t>1.31.3</w:t>
            </w:r>
          </w:p>
        </w:tc>
        <w:tc>
          <w:tcPr>
            <w:tcW w:w="4753" w:type="dxa"/>
            <w:gridSpan w:val="2"/>
            <w:shd w:val="clear" w:color="auto" w:fill="DEEAF6" w:themeFill="accent5" w:themeFillTint="33"/>
            <w:vAlign w:val="center"/>
          </w:tcPr>
          <w:p w14:paraId="03868EE2" w14:textId="588D4ED5" w:rsidR="001B7E52" w:rsidRDefault="001B7E52" w:rsidP="001B7E52">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1B7E52" w:rsidRDefault="001B7E52" w:rsidP="001B7E52"/>
        </w:tc>
        <w:tc>
          <w:tcPr>
            <w:tcW w:w="3323" w:type="dxa"/>
            <w:vAlign w:val="center"/>
          </w:tcPr>
          <w:p w14:paraId="24165BE5" w14:textId="73C7F19F" w:rsidR="001B7E52" w:rsidRDefault="001B7E52" w:rsidP="001B7E52"/>
        </w:tc>
      </w:tr>
      <w:tr w:rsidR="001B7E52" w14:paraId="149019A6" w14:textId="77777777" w:rsidTr="00050BEE">
        <w:trPr>
          <w:trHeight w:val="44"/>
        </w:trPr>
        <w:tc>
          <w:tcPr>
            <w:tcW w:w="828" w:type="dxa"/>
            <w:vAlign w:val="center"/>
          </w:tcPr>
          <w:p w14:paraId="346C57D1" w14:textId="1819D868" w:rsidR="001B7E52" w:rsidRDefault="001B7E52" w:rsidP="001B7E52">
            <w:r>
              <w:t>1.31.4</w:t>
            </w:r>
          </w:p>
        </w:tc>
        <w:tc>
          <w:tcPr>
            <w:tcW w:w="4753" w:type="dxa"/>
            <w:gridSpan w:val="2"/>
            <w:shd w:val="clear" w:color="auto" w:fill="DEEAF6" w:themeFill="accent5" w:themeFillTint="33"/>
            <w:vAlign w:val="center"/>
          </w:tcPr>
          <w:p w14:paraId="27BDBF02" w14:textId="4F649241" w:rsidR="001B7E52" w:rsidRDefault="001B7E52" w:rsidP="001B7E52">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1B7E52" w:rsidRDefault="001B7E52" w:rsidP="001B7E52"/>
        </w:tc>
        <w:tc>
          <w:tcPr>
            <w:tcW w:w="3323" w:type="dxa"/>
            <w:vAlign w:val="center"/>
          </w:tcPr>
          <w:p w14:paraId="3B71B741" w14:textId="5468B13F" w:rsidR="001B7E52" w:rsidRDefault="001B7E52" w:rsidP="001B7E52"/>
        </w:tc>
      </w:tr>
      <w:tr w:rsidR="001B7E52" w14:paraId="7F579F64" w14:textId="77777777" w:rsidTr="00050BEE">
        <w:trPr>
          <w:trHeight w:val="596"/>
        </w:trPr>
        <w:tc>
          <w:tcPr>
            <w:tcW w:w="828" w:type="dxa"/>
            <w:vAlign w:val="center"/>
          </w:tcPr>
          <w:p w14:paraId="4831246E" w14:textId="7A735D1B" w:rsidR="001B7E52" w:rsidRDefault="001B7E52" w:rsidP="001B7E52">
            <w:r>
              <w:t>1.31.5</w:t>
            </w:r>
          </w:p>
        </w:tc>
        <w:tc>
          <w:tcPr>
            <w:tcW w:w="4753" w:type="dxa"/>
            <w:gridSpan w:val="2"/>
            <w:shd w:val="clear" w:color="auto" w:fill="DEEAF6" w:themeFill="accent5" w:themeFillTint="33"/>
            <w:vAlign w:val="center"/>
          </w:tcPr>
          <w:p w14:paraId="78735D5E" w14:textId="77777777" w:rsidR="001B7E52" w:rsidRDefault="001B7E52" w:rsidP="001B7E52">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1B7E52" w:rsidRDefault="001B7E52" w:rsidP="001B7E52"/>
        </w:tc>
        <w:tc>
          <w:tcPr>
            <w:tcW w:w="3323" w:type="dxa"/>
            <w:vAlign w:val="center"/>
          </w:tcPr>
          <w:p w14:paraId="21A62EA1" w14:textId="0CF6F075" w:rsidR="001B7E52" w:rsidRDefault="001B7E52" w:rsidP="001B7E52"/>
        </w:tc>
      </w:tr>
      <w:tr w:rsidR="001B7E52" w14:paraId="712FE965" w14:textId="77777777" w:rsidTr="00050BEE">
        <w:trPr>
          <w:trHeight w:val="44"/>
        </w:trPr>
        <w:tc>
          <w:tcPr>
            <w:tcW w:w="828" w:type="dxa"/>
            <w:vAlign w:val="center"/>
          </w:tcPr>
          <w:p w14:paraId="0DDCD566" w14:textId="682470B8" w:rsidR="001B7E52" w:rsidRPr="00561537" w:rsidRDefault="001B7E52" w:rsidP="001B7E52">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1B7E52" w:rsidRDefault="001B7E52" w:rsidP="001B7E52">
            <w:r>
              <w:t>What is the recommended or required year by which the disclosed target should be met (e.g. net zero by 2050)? Select the appropriate response using an X.</w:t>
            </w:r>
          </w:p>
        </w:tc>
      </w:tr>
      <w:tr w:rsidR="001B7E52" w14:paraId="11996148" w14:textId="77777777" w:rsidTr="00050BEE">
        <w:trPr>
          <w:trHeight w:val="34"/>
        </w:trPr>
        <w:tc>
          <w:tcPr>
            <w:tcW w:w="828" w:type="dxa"/>
            <w:vAlign w:val="center"/>
          </w:tcPr>
          <w:p w14:paraId="4EDA2AAE" w14:textId="774A09DD" w:rsidR="001B7E52" w:rsidRDefault="001B7E52" w:rsidP="001B7E52">
            <w:r>
              <w:t>1.32.1</w:t>
            </w:r>
          </w:p>
        </w:tc>
        <w:tc>
          <w:tcPr>
            <w:tcW w:w="4898" w:type="dxa"/>
            <w:gridSpan w:val="3"/>
            <w:shd w:val="clear" w:color="auto" w:fill="E2EFD9" w:themeFill="accent6" w:themeFillTint="33"/>
            <w:vAlign w:val="center"/>
          </w:tcPr>
          <w:p w14:paraId="650A33B6" w14:textId="579C6E70" w:rsidR="001B7E52" w:rsidRDefault="001B7E52" w:rsidP="001B7E52">
            <w:r>
              <w:t>Between 2030 and 2035</w:t>
            </w:r>
          </w:p>
        </w:tc>
        <w:tc>
          <w:tcPr>
            <w:tcW w:w="4714" w:type="dxa"/>
            <w:gridSpan w:val="2"/>
            <w:shd w:val="clear" w:color="auto" w:fill="auto"/>
            <w:vAlign w:val="center"/>
          </w:tcPr>
          <w:p w14:paraId="22A43BDD" w14:textId="6BCA6666" w:rsidR="001B7E52" w:rsidRDefault="001B7E52" w:rsidP="001B7E52"/>
        </w:tc>
      </w:tr>
      <w:tr w:rsidR="001B7E52" w14:paraId="78B38AED" w14:textId="77777777" w:rsidTr="00050BEE">
        <w:trPr>
          <w:trHeight w:val="27"/>
        </w:trPr>
        <w:tc>
          <w:tcPr>
            <w:tcW w:w="828" w:type="dxa"/>
            <w:vAlign w:val="center"/>
          </w:tcPr>
          <w:p w14:paraId="04DCCF6A" w14:textId="73706424" w:rsidR="001B7E52" w:rsidRDefault="001B7E52" w:rsidP="001B7E52">
            <w:r>
              <w:t>1.32.2</w:t>
            </w:r>
          </w:p>
        </w:tc>
        <w:tc>
          <w:tcPr>
            <w:tcW w:w="4898" w:type="dxa"/>
            <w:gridSpan w:val="3"/>
            <w:shd w:val="clear" w:color="auto" w:fill="E2EFD9" w:themeFill="accent6" w:themeFillTint="33"/>
            <w:vAlign w:val="center"/>
          </w:tcPr>
          <w:p w14:paraId="28B02753" w14:textId="27459216" w:rsidR="001B7E52" w:rsidRDefault="001B7E52" w:rsidP="001B7E52">
            <w:r>
              <w:t>Between 2036 and 2040</w:t>
            </w:r>
          </w:p>
        </w:tc>
        <w:tc>
          <w:tcPr>
            <w:tcW w:w="4714" w:type="dxa"/>
            <w:gridSpan w:val="2"/>
            <w:shd w:val="clear" w:color="auto" w:fill="auto"/>
            <w:vAlign w:val="center"/>
          </w:tcPr>
          <w:p w14:paraId="260DC10B" w14:textId="520A2F6E" w:rsidR="001B7E52" w:rsidRDefault="001B7E52" w:rsidP="001B7E52"/>
        </w:tc>
      </w:tr>
      <w:tr w:rsidR="001B7E52" w14:paraId="3C5C7B31" w14:textId="77777777" w:rsidTr="00050BEE">
        <w:trPr>
          <w:trHeight w:val="27"/>
        </w:trPr>
        <w:tc>
          <w:tcPr>
            <w:tcW w:w="828" w:type="dxa"/>
            <w:vAlign w:val="center"/>
          </w:tcPr>
          <w:p w14:paraId="1AE58E53" w14:textId="0F06CBA2" w:rsidR="001B7E52" w:rsidRDefault="001B7E52" w:rsidP="001B7E52">
            <w:r>
              <w:t>1.32.3</w:t>
            </w:r>
          </w:p>
        </w:tc>
        <w:tc>
          <w:tcPr>
            <w:tcW w:w="4898" w:type="dxa"/>
            <w:gridSpan w:val="3"/>
            <w:shd w:val="clear" w:color="auto" w:fill="E2EFD9" w:themeFill="accent6" w:themeFillTint="33"/>
            <w:vAlign w:val="center"/>
          </w:tcPr>
          <w:p w14:paraId="128ABCC6" w14:textId="33020FD7" w:rsidR="001B7E52" w:rsidRDefault="001B7E52" w:rsidP="001B7E52">
            <w:r>
              <w:t>Between 2041 and 2050</w:t>
            </w:r>
          </w:p>
        </w:tc>
        <w:tc>
          <w:tcPr>
            <w:tcW w:w="4714" w:type="dxa"/>
            <w:gridSpan w:val="2"/>
            <w:shd w:val="clear" w:color="auto" w:fill="auto"/>
            <w:vAlign w:val="center"/>
          </w:tcPr>
          <w:p w14:paraId="7391D31A" w14:textId="7280CB75" w:rsidR="001B7E52" w:rsidRDefault="001B7E52" w:rsidP="001B7E52"/>
        </w:tc>
      </w:tr>
      <w:tr w:rsidR="001B7E52" w14:paraId="177EC079" w14:textId="77777777" w:rsidTr="00050BEE">
        <w:trPr>
          <w:trHeight w:val="27"/>
        </w:trPr>
        <w:tc>
          <w:tcPr>
            <w:tcW w:w="828" w:type="dxa"/>
            <w:vAlign w:val="center"/>
          </w:tcPr>
          <w:p w14:paraId="13D5E740" w14:textId="4428686C" w:rsidR="001B7E52" w:rsidRDefault="001B7E52" w:rsidP="001B7E52">
            <w:r>
              <w:t>1.32.4</w:t>
            </w:r>
          </w:p>
        </w:tc>
        <w:tc>
          <w:tcPr>
            <w:tcW w:w="4898" w:type="dxa"/>
            <w:gridSpan w:val="3"/>
            <w:shd w:val="clear" w:color="auto" w:fill="E2EFD9" w:themeFill="accent6" w:themeFillTint="33"/>
            <w:vAlign w:val="center"/>
          </w:tcPr>
          <w:p w14:paraId="3A10B847" w14:textId="71266745" w:rsidR="001B7E52" w:rsidRDefault="001B7E52" w:rsidP="001B7E52">
            <w:r>
              <w:t>Other</w:t>
            </w:r>
          </w:p>
        </w:tc>
        <w:tc>
          <w:tcPr>
            <w:tcW w:w="4714" w:type="dxa"/>
            <w:gridSpan w:val="2"/>
            <w:shd w:val="clear" w:color="auto" w:fill="auto"/>
            <w:vAlign w:val="center"/>
          </w:tcPr>
          <w:p w14:paraId="10152D7D" w14:textId="2B122777" w:rsidR="001B7E52" w:rsidRDefault="001B7E52" w:rsidP="001B7E52"/>
        </w:tc>
      </w:tr>
      <w:tr w:rsidR="001B7E52" w14:paraId="756676F5" w14:textId="77777777" w:rsidTr="00050BEE">
        <w:trPr>
          <w:trHeight w:val="27"/>
        </w:trPr>
        <w:tc>
          <w:tcPr>
            <w:tcW w:w="828" w:type="dxa"/>
            <w:vAlign w:val="center"/>
          </w:tcPr>
          <w:p w14:paraId="74AA8DF0" w14:textId="2FDE97A0" w:rsidR="001B7E52" w:rsidRDefault="001B7E52" w:rsidP="001B7E52">
            <w:r>
              <w:t>1.32.5</w:t>
            </w:r>
          </w:p>
        </w:tc>
        <w:tc>
          <w:tcPr>
            <w:tcW w:w="4898" w:type="dxa"/>
            <w:gridSpan w:val="3"/>
            <w:shd w:val="clear" w:color="auto" w:fill="E2EFD9" w:themeFill="accent6" w:themeFillTint="33"/>
            <w:vAlign w:val="center"/>
          </w:tcPr>
          <w:p w14:paraId="11B8FDA3" w14:textId="6954BCCC" w:rsidR="001B7E52" w:rsidRDefault="001B7E52" w:rsidP="001B7E52">
            <w:r>
              <w:t>Not specified</w:t>
            </w:r>
          </w:p>
        </w:tc>
        <w:tc>
          <w:tcPr>
            <w:tcW w:w="4714" w:type="dxa"/>
            <w:gridSpan w:val="2"/>
            <w:shd w:val="clear" w:color="auto" w:fill="auto"/>
            <w:vAlign w:val="center"/>
          </w:tcPr>
          <w:p w14:paraId="4E1421EE" w14:textId="40208FEB" w:rsidR="001B7E52" w:rsidRDefault="00916FD3" w:rsidP="001B7E52">
            <w:r>
              <w:t>X</w:t>
            </w:r>
          </w:p>
        </w:tc>
      </w:tr>
      <w:tr w:rsidR="001B7E52" w14:paraId="1D85AE33" w14:textId="77777777" w:rsidTr="00050BEE">
        <w:trPr>
          <w:trHeight w:val="27"/>
        </w:trPr>
        <w:tc>
          <w:tcPr>
            <w:tcW w:w="828" w:type="dxa"/>
            <w:vAlign w:val="center"/>
          </w:tcPr>
          <w:p w14:paraId="76EE8A7D" w14:textId="1ED841C2" w:rsidR="001B7E52" w:rsidRPr="00765130" w:rsidRDefault="001B7E52" w:rsidP="001B7E52">
            <w:pPr>
              <w:rPr>
                <w:b/>
                <w:bCs/>
              </w:rPr>
            </w:pPr>
            <w:r>
              <w:rPr>
                <w:b/>
                <w:bCs/>
              </w:rPr>
              <w:t>1.33</w:t>
            </w:r>
          </w:p>
        </w:tc>
        <w:tc>
          <w:tcPr>
            <w:tcW w:w="9612" w:type="dxa"/>
            <w:gridSpan w:val="5"/>
            <w:shd w:val="clear" w:color="auto" w:fill="DEEAF6" w:themeFill="accent5" w:themeFillTint="33"/>
            <w:vAlign w:val="center"/>
          </w:tcPr>
          <w:p w14:paraId="3843D66C" w14:textId="284FD234" w:rsidR="001B7E52" w:rsidRDefault="001B7E52" w:rsidP="001B7E52">
            <w:r>
              <w:t>If “other” selected, please describe.</w:t>
            </w:r>
          </w:p>
        </w:tc>
      </w:tr>
      <w:tr w:rsidR="001B7E52" w14:paraId="1F01F3A8" w14:textId="77777777" w:rsidTr="00050BEE">
        <w:trPr>
          <w:trHeight w:val="1020"/>
        </w:trPr>
        <w:tc>
          <w:tcPr>
            <w:tcW w:w="828" w:type="dxa"/>
            <w:vAlign w:val="center"/>
          </w:tcPr>
          <w:p w14:paraId="2C78A083" w14:textId="77777777" w:rsidR="001B7E52" w:rsidRDefault="001B7E52" w:rsidP="001B7E52"/>
        </w:tc>
        <w:tc>
          <w:tcPr>
            <w:tcW w:w="9612" w:type="dxa"/>
            <w:gridSpan w:val="5"/>
            <w:vAlign w:val="center"/>
          </w:tcPr>
          <w:p w14:paraId="2AB28E18" w14:textId="011738B2" w:rsidR="001B7E52" w:rsidRDefault="001B7E52" w:rsidP="001B7E52"/>
        </w:tc>
      </w:tr>
      <w:tr w:rsidR="001B7E52" w14:paraId="7DF6CD70" w14:textId="77777777" w:rsidTr="00050BEE">
        <w:trPr>
          <w:trHeight w:val="44"/>
        </w:trPr>
        <w:tc>
          <w:tcPr>
            <w:tcW w:w="828" w:type="dxa"/>
            <w:vAlign w:val="center"/>
          </w:tcPr>
          <w:p w14:paraId="6EFE3766" w14:textId="36ADD7AE" w:rsidR="001B7E52" w:rsidRPr="00765130" w:rsidRDefault="001B7E52" w:rsidP="001B7E52">
            <w:pPr>
              <w:rPr>
                <w:b/>
                <w:bCs/>
              </w:rPr>
            </w:pPr>
            <w:r>
              <w:rPr>
                <w:b/>
                <w:bCs/>
              </w:rPr>
              <w:t>1.34</w:t>
            </w:r>
          </w:p>
        </w:tc>
        <w:tc>
          <w:tcPr>
            <w:tcW w:w="9612" w:type="dxa"/>
            <w:gridSpan w:val="5"/>
            <w:shd w:val="clear" w:color="auto" w:fill="DEEAF6" w:themeFill="accent5" w:themeFillTint="33"/>
            <w:vAlign w:val="center"/>
          </w:tcPr>
          <w:p w14:paraId="3B9FD68E" w14:textId="37F9BCA4" w:rsidR="001B7E52" w:rsidRDefault="001B7E52" w:rsidP="001B7E5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1B7E52" w14:paraId="73EB0944" w14:textId="77777777" w:rsidTr="00050BEE">
        <w:trPr>
          <w:trHeight w:val="75"/>
        </w:trPr>
        <w:tc>
          <w:tcPr>
            <w:tcW w:w="828" w:type="dxa"/>
            <w:vAlign w:val="center"/>
          </w:tcPr>
          <w:p w14:paraId="3F0F2EF8" w14:textId="0B9BD8E3" w:rsidR="001B7E52" w:rsidRDefault="001B7E52" w:rsidP="001B7E52">
            <w:r>
              <w:t>1.34.1</w:t>
            </w:r>
          </w:p>
        </w:tc>
        <w:tc>
          <w:tcPr>
            <w:tcW w:w="4898" w:type="dxa"/>
            <w:gridSpan w:val="3"/>
            <w:shd w:val="clear" w:color="auto" w:fill="E2EFD9" w:themeFill="accent6" w:themeFillTint="33"/>
            <w:vAlign w:val="center"/>
          </w:tcPr>
          <w:p w14:paraId="264394B7" w14:textId="6B5E1955" w:rsidR="001B7E52" w:rsidRDefault="001B7E52" w:rsidP="001B7E52">
            <w:r>
              <w:t>No</w:t>
            </w:r>
          </w:p>
        </w:tc>
        <w:tc>
          <w:tcPr>
            <w:tcW w:w="4714" w:type="dxa"/>
            <w:gridSpan w:val="2"/>
            <w:shd w:val="clear" w:color="auto" w:fill="auto"/>
            <w:vAlign w:val="center"/>
          </w:tcPr>
          <w:p w14:paraId="4489C22D" w14:textId="4AB756EA" w:rsidR="001B7E52" w:rsidRDefault="001B7E52" w:rsidP="001B7E52"/>
        </w:tc>
      </w:tr>
      <w:tr w:rsidR="001B7E52" w14:paraId="37BA41DB" w14:textId="77777777" w:rsidTr="00050BEE">
        <w:trPr>
          <w:trHeight w:val="74"/>
        </w:trPr>
        <w:tc>
          <w:tcPr>
            <w:tcW w:w="828" w:type="dxa"/>
            <w:vAlign w:val="center"/>
          </w:tcPr>
          <w:p w14:paraId="7513AE47" w14:textId="0DC8BC45" w:rsidR="001B7E52" w:rsidRDefault="001B7E52" w:rsidP="001B7E52">
            <w:r>
              <w:t>1.34.2</w:t>
            </w:r>
          </w:p>
        </w:tc>
        <w:tc>
          <w:tcPr>
            <w:tcW w:w="4898" w:type="dxa"/>
            <w:gridSpan w:val="3"/>
            <w:shd w:val="clear" w:color="auto" w:fill="E2EFD9" w:themeFill="accent6" w:themeFillTint="33"/>
            <w:vAlign w:val="center"/>
          </w:tcPr>
          <w:p w14:paraId="780B69A3" w14:textId="13FECCFD" w:rsidR="001B7E52" w:rsidRDefault="001B7E52" w:rsidP="001B7E52">
            <w:r>
              <w:t>Recommend</w:t>
            </w:r>
          </w:p>
        </w:tc>
        <w:tc>
          <w:tcPr>
            <w:tcW w:w="4714" w:type="dxa"/>
            <w:gridSpan w:val="2"/>
            <w:shd w:val="clear" w:color="auto" w:fill="auto"/>
            <w:vAlign w:val="center"/>
          </w:tcPr>
          <w:p w14:paraId="0F11C4DE" w14:textId="3C3E03E9" w:rsidR="001B7E52" w:rsidRDefault="00916FD3" w:rsidP="001B7E52">
            <w:r>
              <w:t>X</w:t>
            </w:r>
          </w:p>
        </w:tc>
      </w:tr>
      <w:tr w:rsidR="001B7E52" w14:paraId="7A1BF319" w14:textId="77777777" w:rsidTr="00050BEE">
        <w:trPr>
          <w:trHeight w:val="74"/>
        </w:trPr>
        <w:tc>
          <w:tcPr>
            <w:tcW w:w="828" w:type="dxa"/>
            <w:vAlign w:val="center"/>
          </w:tcPr>
          <w:p w14:paraId="7F7D33CA" w14:textId="72A32D62" w:rsidR="001B7E52" w:rsidRDefault="001B7E52" w:rsidP="001B7E52">
            <w:r>
              <w:t>1.34.3</w:t>
            </w:r>
          </w:p>
        </w:tc>
        <w:tc>
          <w:tcPr>
            <w:tcW w:w="4898" w:type="dxa"/>
            <w:gridSpan w:val="3"/>
            <w:shd w:val="clear" w:color="auto" w:fill="E2EFD9" w:themeFill="accent6" w:themeFillTint="33"/>
            <w:vAlign w:val="center"/>
          </w:tcPr>
          <w:p w14:paraId="01F72E61" w14:textId="310ACA2C" w:rsidR="001B7E52" w:rsidRDefault="001B7E52" w:rsidP="001B7E52">
            <w:r>
              <w:t>Require</w:t>
            </w:r>
          </w:p>
        </w:tc>
        <w:tc>
          <w:tcPr>
            <w:tcW w:w="4714" w:type="dxa"/>
            <w:gridSpan w:val="2"/>
            <w:shd w:val="clear" w:color="auto" w:fill="auto"/>
            <w:vAlign w:val="center"/>
          </w:tcPr>
          <w:p w14:paraId="0138C64C" w14:textId="4A9D7D61" w:rsidR="001B7E52" w:rsidRDefault="001B7E52" w:rsidP="001B7E52"/>
        </w:tc>
      </w:tr>
      <w:tr w:rsidR="001B7E52" w14:paraId="5638A9CC" w14:textId="77777777" w:rsidTr="00050BEE">
        <w:trPr>
          <w:trHeight w:val="74"/>
        </w:trPr>
        <w:tc>
          <w:tcPr>
            <w:tcW w:w="828" w:type="dxa"/>
            <w:vAlign w:val="center"/>
          </w:tcPr>
          <w:p w14:paraId="5DC32929" w14:textId="33E53A9C" w:rsidR="001B7E52" w:rsidRPr="00C9418B" w:rsidRDefault="001B7E52" w:rsidP="001B7E52">
            <w:pPr>
              <w:rPr>
                <w:b/>
                <w:bCs/>
              </w:rPr>
            </w:pPr>
            <w:r>
              <w:rPr>
                <w:b/>
                <w:bCs/>
              </w:rPr>
              <w:lastRenderedPageBreak/>
              <w:t>1.35</w:t>
            </w:r>
          </w:p>
        </w:tc>
        <w:tc>
          <w:tcPr>
            <w:tcW w:w="9612" w:type="dxa"/>
            <w:gridSpan w:val="5"/>
            <w:shd w:val="clear" w:color="auto" w:fill="DEEAF6" w:themeFill="accent5" w:themeFillTint="33"/>
            <w:vAlign w:val="center"/>
          </w:tcPr>
          <w:p w14:paraId="0DD8EE3F" w14:textId="2992FD58" w:rsidR="001B7E52" w:rsidRDefault="001B7E52" w:rsidP="001B7E52">
            <w:r>
              <w:t>If recommended or required to set targets for non-carbon GHGs, which gases? Select all that apply using an X.</w:t>
            </w:r>
          </w:p>
        </w:tc>
      </w:tr>
      <w:tr w:rsidR="001B7E52" w14:paraId="33A0148A" w14:textId="77777777" w:rsidTr="00050BEE">
        <w:trPr>
          <w:trHeight w:val="221"/>
        </w:trPr>
        <w:tc>
          <w:tcPr>
            <w:tcW w:w="828" w:type="dxa"/>
            <w:vAlign w:val="center"/>
          </w:tcPr>
          <w:p w14:paraId="58972E0B" w14:textId="4A3B481C" w:rsidR="001B7E52" w:rsidRDefault="001B7E52" w:rsidP="001B7E52">
            <w:r>
              <w:t>1.35.1</w:t>
            </w:r>
          </w:p>
        </w:tc>
        <w:tc>
          <w:tcPr>
            <w:tcW w:w="4898" w:type="dxa"/>
            <w:gridSpan w:val="3"/>
            <w:shd w:val="clear" w:color="auto" w:fill="E2EFD9" w:themeFill="accent6" w:themeFillTint="33"/>
            <w:vAlign w:val="center"/>
          </w:tcPr>
          <w:p w14:paraId="62DB9524" w14:textId="1C9DA1B9" w:rsidR="001B7E52" w:rsidRDefault="001B7E52" w:rsidP="001B7E52">
            <w:r w:rsidRPr="00F75058">
              <w:rPr>
                <w:rFonts w:ascii="Calibri" w:hAnsi="Calibri" w:cs="Calibri"/>
              </w:rPr>
              <w:t xml:space="preserve">Methane (CH₄) </w:t>
            </w:r>
          </w:p>
        </w:tc>
        <w:tc>
          <w:tcPr>
            <w:tcW w:w="4714" w:type="dxa"/>
            <w:gridSpan w:val="2"/>
            <w:shd w:val="clear" w:color="auto" w:fill="auto"/>
            <w:vAlign w:val="center"/>
          </w:tcPr>
          <w:p w14:paraId="1480FE14" w14:textId="38494125" w:rsidR="001B7E52" w:rsidRDefault="001443EA" w:rsidP="001B7E52">
            <w:r>
              <w:t>X</w:t>
            </w:r>
          </w:p>
        </w:tc>
      </w:tr>
      <w:tr w:rsidR="001B7E52" w14:paraId="71829CF2" w14:textId="77777777" w:rsidTr="00050BEE">
        <w:trPr>
          <w:trHeight w:val="27"/>
        </w:trPr>
        <w:tc>
          <w:tcPr>
            <w:tcW w:w="828" w:type="dxa"/>
            <w:vAlign w:val="center"/>
          </w:tcPr>
          <w:p w14:paraId="605A96CF" w14:textId="2AA7C39C" w:rsidR="001B7E52" w:rsidRDefault="001B7E52" w:rsidP="001B7E52">
            <w:r>
              <w:t>1.35.2</w:t>
            </w:r>
          </w:p>
        </w:tc>
        <w:tc>
          <w:tcPr>
            <w:tcW w:w="4898" w:type="dxa"/>
            <w:gridSpan w:val="3"/>
            <w:shd w:val="clear" w:color="auto" w:fill="E2EFD9" w:themeFill="accent6" w:themeFillTint="33"/>
            <w:vAlign w:val="center"/>
          </w:tcPr>
          <w:p w14:paraId="14C9CB0F" w14:textId="6651F3CC" w:rsidR="001B7E52" w:rsidRDefault="001B7E52" w:rsidP="001B7E52">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1B7E52" w:rsidRDefault="001B7E52" w:rsidP="001B7E52"/>
        </w:tc>
      </w:tr>
      <w:tr w:rsidR="001B7E52" w14:paraId="5AC6429F" w14:textId="77777777" w:rsidTr="00050BEE">
        <w:trPr>
          <w:trHeight w:val="27"/>
        </w:trPr>
        <w:tc>
          <w:tcPr>
            <w:tcW w:w="828" w:type="dxa"/>
            <w:vAlign w:val="center"/>
          </w:tcPr>
          <w:p w14:paraId="3ACBE0E8" w14:textId="362050F9" w:rsidR="001B7E52" w:rsidRDefault="001B7E52" w:rsidP="001B7E52">
            <w:r>
              <w:t>1.35.3</w:t>
            </w:r>
          </w:p>
        </w:tc>
        <w:tc>
          <w:tcPr>
            <w:tcW w:w="4898" w:type="dxa"/>
            <w:gridSpan w:val="3"/>
            <w:shd w:val="clear" w:color="auto" w:fill="E2EFD9" w:themeFill="accent6" w:themeFillTint="33"/>
            <w:vAlign w:val="center"/>
          </w:tcPr>
          <w:p w14:paraId="3D1A6536" w14:textId="7102BEC9" w:rsidR="001B7E52" w:rsidRDefault="001B7E52" w:rsidP="001B7E52">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1B7E52" w:rsidRDefault="001B7E52" w:rsidP="001B7E52"/>
        </w:tc>
      </w:tr>
      <w:tr w:rsidR="001B7E52" w14:paraId="79CC3AC5" w14:textId="77777777" w:rsidTr="00050BEE">
        <w:trPr>
          <w:trHeight w:val="27"/>
        </w:trPr>
        <w:tc>
          <w:tcPr>
            <w:tcW w:w="828" w:type="dxa"/>
            <w:vAlign w:val="center"/>
          </w:tcPr>
          <w:p w14:paraId="02F6C307" w14:textId="11E3E6F7" w:rsidR="001B7E52" w:rsidRDefault="001B7E52" w:rsidP="001B7E52">
            <w:r>
              <w:t>1.35.4</w:t>
            </w:r>
          </w:p>
        </w:tc>
        <w:tc>
          <w:tcPr>
            <w:tcW w:w="4898" w:type="dxa"/>
            <w:gridSpan w:val="3"/>
            <w:shd w:val="clear" w:color="auto" w:fill="E2EFD9" w:themeFill="accent6" w:themeFillTint="33"/>
            <w:vAlign w:val="center"/>
          </w:tcPr>
          <w:p w14:paraId="29B45329" w14:textId="115E1185" w:rsidR="001B7E52" w:rsidRDefault="001B7E52" w:rsidP="001B7E52">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1B7E52" w:rsidRDefault="001B7E52" w:rsidP="001B7E52"/>
        </w:tc>
      </w:tr>
      <w:tr w:rsidR="001B7E52" w14:paraId="041DBAA4" w14:textId="77777777" w:rsidTr="00050BEE">
        <w:trPr>
          <w:trHeight w:val="27"/>
        </w:trPr>
        <w:tc>
          <w:tcPr>
            <w:tcW w:w="828" w:type="dxa"/>
            <w:vAlign w:val="center"/>
          </w:tcPr>
          <w:p w14:paraId="2AF792D3" w14:textId="2ED2CB50" w:rsidR="001B7E52" w:rsidRDefault="001B7E52" w:rsidP="001B7E52">
            <w:r>
              <w:t>1.35.5</w:t>
            </w:r>
          </w:p>
        </w:tc>
        <w:tc>
          <w:tcPr>
            <w:tcW w:w="4898" w:type="dxa"/>
            <w:gridSpan w:val="3"/>
            <w:shd w:val="clear" w:color="auto" w:fill="E2EFD9" w:themeFill="accent6" w:themeFillTint="33"/>
            <w:vAlign w:val="center"/>
          </w:tcPr>
          <w:p w14:paraId="0277A2BA" w14:textId="60D2CF64" w:rsidR="001B7E52" w:rsidRDefault="001B7E52" w:rsidP="001B7E52">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1B7E52" w:rsidRDefault="001B7E52" w:rsidP="001B7E52"/>
        </w:tc>
      </w:tr>
      <w:tr w:rsidR="001B7E52" w14:paraId="0131B9EE" w14:textId="77777777" w:rsidTr="00050BEE">
        <w:trPr>
          <w:trHeight w:val="27"/>
        </w:trPr>
        <w:tc>
          <w:tcPr>
            <w:tcW w:w="828" w:type="dxa"/>
            <w:vAlign w:val="center"/>
          </w:tcPr>
          <w:p w14:paraId="038DD6F6" w14:textId="2C5E87D6" w:rsidR="001B7E52" w:rsidRDefault="001B7E52" w:rsidP="001B7E52">
            <w:r>
              <w:t>1.35.6</w:t>
            </w:r>
          </w:p>
        </w:tc>
        <w:tc>
          <w:tcPr>
            <w:tcW w:w="4898" w:type="dxa"/>
            <w:gridSpan w:val="3"/>
            <w:shd w:val="clear" w:color="auto" w:fill="E2EFD9" w:themeFill="accent6" w:themeFillTint="33"/>
            <w:vAlign w:val="center"/>
          </w:tcPr>
          <w:p w14:paraId="7411B58C" w14:textId="126B1263" w:rsidR="001B7E52" w:rsidRDefault="001B7E52" w:rsidP="001B7E52">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1B7E52" w:rsidRDefault="001B7E52" w:rsidP="001B7E52"/>
        </w:tc>
      </w:tr>
      <w:tr w:rsidR="001B7E52" w14:paraId="6BAF5303" w14:textId="77777777" w:rsidTr="00050BEE">
        <w:trPr>
          <w:trHeight w:val="27"/>
        </w:trPr>
        <w:tc>
          <w:tcPr>
            <w:tcW w:w="828" w:type="dxa"/>
            <w:vAlign w:val="center"/>
          </w:tcPr>
          <w:p w14:paraId="6BB6A345" w14:textId="31CF4157" w:rsidR="001B7E52" w:rsidRDefault="001B7E52" w:rsidP="001B7E52">
            <w:r>
              <w:t>1.35.7</w:t>
            </w:r>
          </w:p>
        </w:tc>
        <w:tc>
          <w:tcPr>
            <w:tcW w:w="4898" w:type="dxa"/>
            <w:gridSpan w:val="3"/>
            <w:shd w:val="clear" w:color="auto" w:fill="E2EFD9" w:themeFill="accent6" w:themeFillTint="33"/>
            <w:vAlign w:val="center"/>
          </w:tcPr>
          <w:p w14:paraId="2071D5B8" w14:textId="30AD1863" w:rsidR="001B7E52" w:rsidRDefault="001B7E52" w:rsidP="001B7E52">
            <w:r>
              <w:t>Not specified</w:t>
            </w:r>
          </w:p>
        </w:tc>
        <w:tc>
          <w:tcPr>
            <w:tcW w:w="4714" w:type="dxa"/>
            <w:gridSpan w:val="2"/>
            <w:shd w:val="clear" w:color="auto" w:fill="auto"/>
            <w:vAlign w:val="center"/>
          </w:tcPr>
          <w:p w14:paraId="58A276AB" w14:textId="768E295E" w:rsidR="001B7E52" w:rsidRDefault="001B7E52" w:rsidP="001B7E52"/>
        </w:tc>
      </w:tr>
      <w:tr w:rsidR="001B7E52" w14:paraId="605F79B1" w14:textId="77777777" w:rsidTr="00050BEE">
        <w:trPr>
          <w:trHeight w:val="74"/>
        </w:trPr>
        <w:tc>
          <w:tcPr>
            <w:tcW w:w="828" w:type="dxa"/>
            <w:vAlign w:val="center"/>
          </w:tcPr>
          <w:p w14:paraId="41E45F92" w14:textId="5DFF80F6" w:rsidR="001B7E52" w:rsidRPr="00A615A6" w:rsidRDefault="001B7E52" w:rsidP="001B7E52">
            <w:pPr>
              <w:rPr>
                <w:b/>
                <w:bCs/>
              </w:rPr>
            </w:pPr>
            <w:r>
              <w:rPr>
                <w:b/>
                <w:bCs/>
              </w:rPr>
              <w:t>1.36</w:t>
            </w:r>
          </w:p>
        </w:tc>
        <w:tc>
          <w:tcPr>
            <w:tcW w:w="9612" w:type="dxa"/>
            <w:gridSpan w:val="5"/>
            <w:shd w:val="clear" w:color="auto" w:fill="DEEAF6" w:themeFill="accent5" w:themeFillTint="33"/>
            <w:vAlign w:val="center"/>
          </w:tcPr>
          <w:p w14:paraId="56DC66C5" w14:textId="5D5BCB07" w:rsidR="001B7E52" w:rsidRDefault="001B7E52" w:rsidP="001B7E5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1B7E52" w14:paraId="0D54B0DE" w14:textId="77777777" w:rsidTr="00050BEE">
        <w:trPr>
          <w:trHeight w:val="75"/>
        </w:trPr>
        <w:tc>
          <w:tcPr>
            <w:tcW w:w="828" w:type="dxa"/>
            <w:vAlign w:val="center"/>
          </w:tcPr>
          <w:p w14:paraId="301AA961" w14:textId="7B60252D" w:rsidR="001B7E52" w:rsidRDefault="001B7E52" w:rsidP="001B7E52">
            <w:r>
              <w:t>1.36.1</w:t>
            </w:r>
          </w:p>
        </w:tc>
        <w:tc>
          <w:tcPr>
            <w:tcW w:w="4898" w:type="dxa"/>
            <w:gridSpan w:val="3"/>
            <w:shd w:val="clear" w:color="auto" w:fill="E2EFD9" w:themeFill="accent6" w:themeFillTint="33"/>
            <w:vAlign w:val="center"/>
          </w:tcPr>
          <w:p w14:paraId="3145963B" w14:textId="597F5EA0" w:rsidR="001B7E52" w:rsidRDefault="001B7E52" w:rsidP="001B7E52">
            <w:r>
              <w:t>No</w:t>
            </w:r>
          </w:p>
        </w:tc>
        <w:tc>
          <w:tcPr>
            <w:tcW w:w="4714" w:type="dxa"/>
            <w:gridSpan w:val="2"/>
            <w:shd w:val="clear" w:color="auto" w:fill="auto"/>
            <w:vAlign w:val="center"/>
          </w:tcPr>
          <w:p w14:paraId="09E0BA38" w14:textId="46D5FD99" w:rsidR="001B7E52" w:rsidRDefault="001B7E52" w:rsidP="001B7E52"/>
        </w:tc>
      </w:tr>
      <w:tr w:rsidR="001B7E52" w14:paraId="35BBF5A0" w14:textId="77777777" w:rsidTr="00050BEE">
        <w:trPr>
          <w:trHeight w:val="74"/>
        </w:trPr>
        <w:tc>
          <w:tcPr>
            <w:tcW w:w="828" w:type="dxa"/>
            <w:vAlign w:val="center"/>
          </w:tcPr>
          <w:p w14:paraId="439C0FC3" w14:textId="199BF87E" w:rsidR="001B7E52" w:rsidRDefault="001B7E52" w:rsidP="001B7E52">
            <w:r>
              <w:t>1.36.2</w:t>
            </w:r>
          </w:p>
        </w:tc>
        <w:tc>
          <w:tcPr>
            <w:tcW w:w="4898" w:type="dxa"/>
            <w:gridSpan w:val="3"/>
            <w:shd w:val="clear" w:color="auto" w:fill="E2EFD9" w:themeFill="accent6" w:themeFillTint="33"/>
            <w:vAlign w:val="center"/>
          </w:tcPr>
          <w:p w14:paraId="2EB3AE80" w14:textId="065E09DA" w:rsidR="001B7E52" w:rsidRDefault="001B7E52" w:rsidP="001B7E52">
            <w:r>
              <w:t>Recommend</w:t>
            </w:r>
          </w:p>
        </w:tc>
        <w:tc>
          <w:tcPr>
            <w:tcW w:w="4714" w:type="dxa"/>
            <w:gridSpan w:val="2"/>
            <w:shd w:val="clear" w:color="auto" w:fill="auto"/>
            <w:vAlign w:val="center"/>
          </w:tcPr>
          <w:p w14:paraId="551585D4" w14:textId="5FBCD359" w:rsidR="001B7E52" w:rsidRDefault="001B7E52" w:rsidP="001B7E52"/>
        </w:tc>
      </w:tr>
      <w:tr w:rsidR="001B7E52" w14:paraId="29B1227E" w14:textId="77777777" w:rsidTr="00050BEE">
        <w:trPr>
          <w:trHeight w:val="74"/>
        </w:trPr>
        <w:tc>
          <w:tcPr>
            <w:tcW w:w="828" w:type="dxa"/>
            <w:vAlign w:val="center"/>
          </w:tcPr>
          <w:p w14:paraId="06CACC47" w14:textId="5AE54218" w:rsidR="001B7E52" w:rsidRDefault="001B7E52" w:rsidP="001B7E52">
            <w:r>
              <w:t>1.36.3</w:t>
            </w:r>
          </w:p>
        </w:tc>
        <w:tc>
          <w:tcPr>
            <w:tcW w:w="4898" w:type="dxa"/>
            <w:gridSpan w:val="3"/>
            <w:shd w:val="clear" w:color="auto" w:fill="E2EFD9" w:themeFill="accent6" w:themeFillTint="33"/>
            <w:vAlign w:val="center"/>
          </w:tcPr>
          <w:p w14:paraId="2A493C9D" w14:textId="60ACAEFC" w:rsidR="001B7E52" w:rsidRDefault="001B7E52" w:rsidP="001B7E52">
            <w:r>
              <w:t>Require</w:t>
            </w:r>
          </w:p>
        </w:tc>
        <w:tc>
          <w:tcPr>
            <w:tcW w:w="4714" w:type="dxa"/>
            <w:gridSpan w:val="2"/>
            <w:shd w:val="clear" w:color="auto" w:fill="auto"/>
            <w:vAlign w:val="center"/>
          </w:tcPr>
          <w:p w14:paraId="2D0B6868" w14:textId="28AD9559" w:rsidR="001B7E52" w:rsidRDefault="00D85EF5" w:rsidP="001B7E52">
            <w:r>
              <w:t>X</w:t>
            </w:r>
          </w:p>
        </w:tc>
      </w:tr>
      <w:tr w:rsidR="001B7E52" w14:paraId="67BA3F15" w14:textId="77777777" w:rsidTr="00050BEE">
        <w:trPr>
          <w:trHeight w:val="74"/>
        </w:trPr>
        <w:tc>
          <w:tcPr>
            <w:tcW w:w="828" w:type="dxa"/>
            <w:vAlign w:val="center"/>
          </w:tcPr>
          <w:p w14:paraId="4142114A" w14:textId="402D6408" w:rsidR="001B7E52" w:rsidRPr="0054680A" w:rsidRDefault="001B7E52" w:rsidP="001B7E52">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1B7E52" w:rsidRDefault="001B7E52" w:rsidP="001B7E52">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D85EF5" w14:paraId="01527E87" w14:textId="77777777" w:rsidTr="00050BEE">
        <w:trPr>
          <w:trHeight w:val="1020"/>
        </w:trPr>
        <w:tc>
          <w:tcPr>
            <w:tcW w:w="828" w:type="dxa"/>
            <w:vAlign w:val="center"/>
          </w:tcPr>
          <w:p w14:paraId="62C1016C" w14:textId="77777777" w:rsidR="00D85EF5" w:rsidRDefault="00D85EF5" w:rsidP="00D85EF5"/>
        </w:tc>
        <w:tc>
          <w:tcPr>
            <w:tcW w:w="9612" w:type="dxa"/>
            <w:gridSpan w:val="5"/>
            <w:vAlign w:val="center"/>
          </w:tcPr>
          <w:p w14:paraId="0E26CB50" w14:textId="7F57B83A" w:rsidR="00D85EF5" w:rsidRDefault="00D85EF5" w:rsidP="00D85EF5">
            <w:r>
              <w:t xml:space="preserve">In Annex no. 2, “Measurements and Strategies” section, targeted entities are obligated to disclosure whether or not it adopts specified measures with regards to decreasing the risks related to climate change and the total emissions of the Carbon dioxide, scope 1. </w:t>
            </w:r>
          </w:p>
        </w:tc>
      </w:tr>
      <w:tr w:rsidR="00D85EF5" w14:paraId="21F6D5C2" w14:textId="77777777" w:rsidTr="00050BEE">
        <w:trPr>
          <w:trHeight w:val="74"/>
        </w:trPr>
        <w:tc>
          <w:tcPr>
            <w:tcW w:w="828" w:type="dxa"/>
            <w:vAlign w:val="center"/>
          </w:tcPr>
          <w:p w14:paraId="6C7655EE" w14:textId="507D844F" w:rsidR="00D85EF5" w:rsidRPr="0054680A" w:rsidRDefault="00D85EF5" w:rsidP="00D85EF5">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D85EF5" w:rsidRDefault="00D85EF5" w:rsidP="00D85EF5">
            <w:r>
              <w:t>What is the recommended or required baseline year from which progress towards targets is to be measured? Select the appropriate response using an X.</w:t>
            </w:r>
          </w:p>
        </w:tc>
      </w:tr>
      <w:tr w:rsidR="00D85EF5" w14:paraId="18178BBC" w14:textId="77777777" w:rsidTr="00050BEE">
        <w:trPr>
          <w:trHeight w:val="75"/>
        </w:trPr>
        <w:tc>
          <w:tcPr>
            <w:tcW w:w="828" w:type="dxa"/>
            <w:vAlign w:val="center"/>
          </w:tcPr>
          <w:p w14:paraId="157325FB" w14:textId="2C1EE277" w:rsidR="00D85EF5" w:rsidRDefault="00D85EF5" w:rsidP="00D85EF5">
            <w:r>
              <w:t>1.38.1</w:t>
            </w:r>
          </w:p>
        </w:tc>
        <w:tc>
          <w:tcPr>
            <w:tcW w:w="4898" w:type="dxa"/>
            <w:gridSpan w:val="3"/>
            <w:shd w:val="clear" w:color="auto" w:fill="E2EFD9" w:themeFill="accent6" w:themeFillTint="33"/>
            <w:vAlign w:val="center"/>
          </w:tcPr>
          <w:p w14:paraId="7D84D1FE" w14:textId="24E1941B" w:rsidR="00D85EF5" w:rsidRDefault="00D85EF5" w:rsidP="00D85EF5">
            <w:r>
              <w:t>1990-2000</w:t>
            </w:r>
          </w:p>
        </w:tc>
        <w:tc>
          <w:tcPr>
            <w:tcW w:w="4714" w:type="dxa"/>
            <w:gridSpan w:val="2"/>
            <w:shd w:val="clear" w:color="auto" w:fill="auto"/>
            <w:vAlign w:val="center"/>
          </w:tcPr>
          <w:p w14:paraId="6B78E5DF" w14:textId="253E1F20" w:rsidR="00D85EF5" w:rsidRDefault="00D85EF5" w:rsidP="00D85EF5"/>
        </w:tc>
      </w:tr>
      <w:tr w:rsidR="00D85EF5" w14:paraId="66E8339F" w14:textId="77777777" w:rsidTr="00050BEE">
        <w:trPr>
          <w:trHeight w:val="74"/>
        </w:trPr>
        <w:tc>
          <w:tcPr>
            <w:tcW w:w="828" w:type="dxa"/>
            <w:vAlign w:val="center"/>
          </w:tcPr>
          <w:p w14:paraId="5A58582D" w14:textId="052ABF16" w:rsidR="00D85EF5" w:rsidRDefault="00D85EF5" w:rsidP="00D85EF5">
            <w:r>
              <w:t>1.38.2</w:t>
            </w:r>
          </w:p>
        </w:tc>
        <w:tc>
          <w:tcPr>
            <w:tcW w:w="4898" w:type="dxa"/>
            <w:gridSpan w:val="3"/>
            <w:shd w:val="clear" w:color="auto" w:fill="E2EFD9" w:themeFill="accent6" w:themeFillTint="33"/>
            <w:vAlign w:val="center"/>
          </w:tcPr>
          <w:p w14:paraId="0A3BAEFC" w14:textId="7CFB9497" w:rsidR="00D85EF5" w:rsidRDefault="00D85EF5" w:rsidP="00D85EF5">
            <w:r>
              <w:t>2001-2005</w:t>
            </w:r>
          </w:p>
        </w:tc>
        <w:tc>
          <w:tcPr>
            <w:tcW w:w="4714" w:type="dxa"/>
            <w:gridSpan w:val="2"/>
            <w:shd w:val="clear" w:color="auto" w:fill="auto"/>
            <w:vAlign w:val="center"/>
          </w:tcPr>
          <w:p w14:paraId="2EB4BDF5" w14:textId="5EBD74FE" w:rsidR="00D85EF5" w:rsidRDefault="00D85EF5" w:rsidP="00D85EF5"/>
        </w:tc>
      </w:tr>
      <w:tr w:rsidR="00D85EF5" w14:paraId="540B9C6A" w14:textId="77777777" w:rsidTr="00050BEE">
        <w:trPr>
          <w:trHeight w:val="74"/>
        </w:trPr>
        <w:tc>
          <w:tcPr>
            <w:tcW w:w="828" w:type="dxa"/>
            <w:vAlign w:val="center"/>
          </w:tcPr>
          <w:p w14:paraId="75114FDF" w14:textId="428949B4" w:rsidR="00D85EF5" w:rsidRDefault="00D85EF5" w:rsidP="00D85EF5">
            <w:r>
              <w:t>1.38.3</w:t>
            </w:r>
          </w:p>
        </w:tc>
        <w:tc>
          <w:tcPr>
            <w:tcW w:w="4898" w:type="dxa"/>
            <w:gridSpan w:val="3"/>
            <w:shd w:val="clear" w:color="auto" w:fill="E2EFD9" w:themeFill="accent6" w:themeFillTint="33"/>
            <w:vAlign w:val="center"/>
          </w:tcPr>
          <w:p w14:paraId="34321A8B" w14:textId="5A805B51" w:rsidR="00D85EF5" w:rsidRDefault="00D85EF5" w:rsidP="00D85EF5">
            <w:r>
              <w:t>2006-2010</w:t>
            </w:r>
          </w:p>
        </w:tc>
        <w:tc>
          <w:tcPr>
            <w:tcW w:w="4714" w:type="dxa"/>
            <w:gridSpan w:val="2"/>
            <w:shd w:val="clear" w:color="auto" w:fill="auto"/>
            <w:vAlign w:val="center"/>
          </w:tcPr>
          <w:p w14:paraId="01311BFE" w14:textId="674860FB" w:rsidR="00D85EF5" w:rsidRDefault="00D85EF5" w:rsidP="00D85EF5"/>
        </w:tc>
      </w:tr>
      <w:tr w:rsidR="00D85EF5" w14:paraId="77A722C3" w14:textId="77777777" w:rsidTr="00050BEE">
        <w:trPr>
          <w:trHeight w:val="74"/>
        </w:trPr>
        <w:tc>
          <w:tcPr>
            <w:tcW w:w="828" w:type="dxa"/>
            <w:vAlign w:val="center"/>
          </w:tcPr>
          <w:p w14:paraId="6FB00CF2" w14:textId="0348A6C7" w:rsidR="00D85EF5" w:rsidRDefault="00D85EF5" w:rsidP="00D85EF5">
            <w:r>
              <w:t>1.38.4</w:t>
            </w:r>
          </w:p>
        </w:tc>
        <w:tc>
          <w:tcPr>
            <w:tcW w:w="4898" w:type="dxa"/>
            <w:gridSpan w:val="3"/>
            <w:shd w:val="clear" w:color="auto" w:fill="E2EFD9" w:themeFill="accent6" w:themeFillTint="33"/>
            <w:vAlign w:val="center"/>
          </w:tcPr>
          <w:p w14:paraId="4FED9793" w14:textId="093C1303" w:rsidR="00D85EF5" w:rsidRDefault="00D85EF5" w:rsidP="00D85EF5">
            <w:r>
              <w:t>2011-2015</w:t>
            </w:r>
          </w:p>
        </w:tc>
        <w:tc>
          <w:tcPr>
            <w:tcW w:w="4714" w:type="dxa"/>
            <w:gridSpan w:val="2"/>
            <w:shd w:val="clear" w:color="auto" w:fill="auto"/>
            <w:vAlign w:val="center"/>
          </w:tcPr>
          <w:p w14:paraId="68DCBF63" w14:textId="6F5692BD" w:rsidR="00D85EF5" w:rsidRDefault="00D85EF5" w:rsidP="00D85EF5"/>
        </w:tc>
      </w:tr>
      <w:tr w:rsidR="00D85EF5" w14:paraId="7D989221" w14:textId="77777777" w:rsidTr="00050BEE">
        <w:trPr>
          <w:trHeight w:val="74"/>
        </w:trPr>
        <w:tc>
          <w:tcPr>
            <w:tcW w:w="828" w:type="dxa"/>
            <w:vAlign w:val="center"/>
          </w:tcPr>
          <w:p w14:paraId="13B254C8" w14:textId="6A34E0A0" w:rsidR="00D85EF5" w:rsidRDefault="00D85EF5" w:rsidP="00D85EF5">
            <w:r>
              <w:t>1.38.5</w:t>
            </w:r>
          </w:p>
        </w:tc>
        <w:tc>
          <w:tcPr>
            <w:tcW w:w="4898" w:type="dxa"/>
            <w:gridSpan w:val="3"/>
            <w:shd w:val="clear" w:color="auto" w:fill="E2EFD9" w:themeFill="accent6" w:themeFillTint="33"/>
            <w:vAlign w:val="center"/>
          </w:tcPr>
          <w:p w14:paraId="3B6B353A" w14:textId="60B212BC" w:rsidR="00D85EF5" w:rsidRDefault="00D85EF5" w:rsidP="00D85EF5">
            <w:r>
              <w:t>2016-2020</w:t>
            </w:r>
          </w:p>
        </w:tc>
        <w:tc>
          <w:tcPr>
            <w:tcW w:w="4714" w:type="dxa"/>
            <w:gridSpan w:val="2"/>
            <w:shd w:val="clear" w:color="auto" w:fill="auto"/>
            <w:vAlign w:val="center"/>
          </w:tcPr>
          <w:p w14:paraId="1AE5D13B" w14:textId="3E12B92C" w:rsidR="00D85EF5" w:rsidRDefault="00D85EF5" w:rsidP="00D85EF5"/>
        </w:tc>
      </w:tr>
      <w:tr w:rsidR="00D85EF5" w14:paraId="2880AA95" w14:textId="77777777" w:rsidTr="00050BEE">
        <w:trPr>
          <w:trHeight w:val="74"/>
        </w:trPr>
        <w:tc>
          <w:tcPr>
            <w:tcW w:w="828" w:type="dxa"/>
            <w:vAlign w:val="center"/>
          </w:tcPr>
          <w:p w14:paraId="3291059E" w14:textId="2E515DFB" w:rsidR="00D85EF5" w:rsidRDefault="00D85EF5" w:rsidP="00D85EF5">
            <w:r>
              <w:t>1.38.6</w:t>
            </w:r>
          </w:p>
        </w:tc>
        <w:tc>
          <w:tcPr>
            <w:tcW w:w="4898" w:type="dxa"/>
            <w:gridSpan w:val="3"/>
            <w:shd w:val="clear" w:color="auto" w:fill="E2EFD9" w:themeFill="accent6" w:themeFillTint="33"/>
            <w:vAlign w:val="center"/>
          </w:tcPr>
          <w:p w14:paraId="009154F2" w14:textId="2A859C6D" w:rsidR="00D85EF5" w:rsidRDefault="00D85EF5" w:rsidP="00D85EF5">
            <w:r>
              <w:t>Other</w:t>
            </w:r>
          </w:p>
        </w:tc>
        <w:tc>
          <w:tcPr>
            <w:tcW w:w="4714" w:type="dxa"/>
            <w:gridSpan w:val="2"/>
            <w:shd w:val="clear" w:color="auto" w:fill="auto"/>
            <w:vAlign w:val="center"/>
          </w:tcPr>
          <w:p w14:paraId="62747385" w14:textId="74E987FC" w:rsidR="00D85EF5" w:rsidRDefault="00D85EF5" w:rsidP="00D85EF5"/>
        </w:tc>
      </w:tr>
      <w:tr w:rsidR="00D85EF5" w14:paraId="7FCEE3C7" w14:textId="77777777" w:rsidTr="00050BEE">
        <w:trPr>
          <w:trHeight w:val="74"/>
        </w:trPr>
        <w:tc>
          <w:tcPr>
            <w:tcW w:w="828" w:type="dxa"/>
            <w:vAlign w:val="center"/>
          </w:tcPr>
          <w:p w14:paraId="33610AB4" w14:textId="6254FF27" w:rsidR="00D85EF5" w:rsidRDefault="00D85EF5" w:rsidP="00D85EF5">
            <w:r>
              <w:t>1.38.7</w:t>
            </w:r>
          </w:p>
        </w:tc>
        <w:tc>
          <w:tcPr>
            <w:tcW w:w="4898" w:type="dxa"/>
            <w:gridSpan w:val="3"/>
            <w:shd w:val="clear" w:color="auto" w:fill="E2EFD9" w:themeFill="accent6" w:themeFillTint="33"/>
            <w:vAlign w:val="center"/>
          </w:tcPr>
          <w:p w14:paraId="2CE45EE7" w14:textId="62CECB2D" w:rsidR="00D85EF5" w:rsidRDefault="00D85EF5" w:rsidP="00D85EF5">
            <w:r>
              <w:t>Not specified</w:t>
            </w:r>
          </w:p>
        </w:tc>
        <w:tc>
          <w:tcPr>
            <w:tcW w:w="4714" w:type="dxa"/>
            <w:gridSpan w:val="2"/>
            <w:shd w:val="clear" w:color="auto" w:fill="auto"/>
            <w:vAlign w:val="center"/>
          </w:tcPr>
          <w:p w14:paraId="501990A5" w14:textId="462BB907" w:rsidR="00D85EF5" w:rsidRDefault="004E2B17" w:rsidP="00D85EF5">
            <w:r>
              <w:t>X</w:t>
            </w:r>
          </w:p>
        </w:tc>
      </w:tr>
      <w:tr w:rsidR="00D85EF5" w14:paraId="2BC0E863" w14:textId="77777777" w:rsidTr="00050BEE">
        <w:trPr>
          <w:trHeight w:val="74"/>
        </w:trPr>
        <w:tc>
          <w:tcPr>
            <w:tcW w:w="828" w:type="dxa"/>
            <w:vAlign w:val="center"/>
          </w:tcPr>
          <w:p w14:paraId="50502F04" w14:textId="518CFB71" w:rsidR="00D85EF5" w:rsidRPr="0054680A" w:rsidRDefault="00D85EF5" w:rsidP="00D85EF5">
            <w:pPr>
              <w:rPr>
                <w:b/>
                <w:bCs/>
              </w:rPr>
            </w:pPr>
            <w:r>
              <w:rPr>
                <w:b/>
                <w:bCs/>
              </w:rPr>
              <w:t>1.39</w:t>
            </w:r>
          </w:p>
        </w:tc>
        <w:tc>
          <w:tcPr>
            <w:tcW w:w="9612" w:type="dxa"/>
            <w:gridSpan w:val="5"/>
            <w:shd w:val="clear" w:color="auto" w:fill="DEEAF6" w:themeFill="accent5" w:themeFillTint="33"/>
            <w:vAlign w:val="center"/>
          </w:tcPr>
          <w:p w14:paraId="4127B7BF" w14:textId="3B5452E0" w:rsidR="00D85EF5" w:rsidRDefault="00D85EF5" w:rsidP="00D85EF5">
            <w:r>
              <w:t xml:space="preserve">Are entities recommended or required to disclose the methodologies by which they select </w:t>
            </w:r>
            <w:r>
              <w:rPr>
                <w:b/>
              </w:rPr>
              <w:t>baseline years</w:t>
            </w:r>
            <w:r>
              <w:t>? Select the appropriate response using an X.</w:t>
            </w:r>
          </w:p>
        </w:tc>
      </w:tr>
      <w:tr w:rsidR="00D85EF5" w14:paraId="0EADD1E2" w14:textId="77777777" w:rsidTr="00050BEE">
        <w:trPr>
          <w:trHeight w:val="74"/>
        </w:trPr>
        <w:tc>
          <w:tcPr>
            <w:tcW w:w="828" w:type="dxa"/>
            <w:vAlign w:val="center"/>
          </w:tcPr>
          <w:p w14:paraId="5B6D6981" w14:textId="062A8926" w:rsidR="00D85EF5" w:rsidRDefault="00D85EF5" w:rsidP="00D85EF5">
            <w:r>
              <w:lastRenderedPageBreak/>
              <w:t>1.39.1</w:t>
            </w:r>
          </w:p>
        </w:tc>
        <w:tc>
          <w:tcPr>
            <w:tcW w:w="4898" w:type="dxa"/>
            <w:gridSpan w:val="3"/>
            <w:shd w:val="clear" w:color="auto" w:fill="E2EFD9" w:themeFill="accent6" w:themeFillTint="33"/>
            <w:vAlign w:val="center"/>
          </w:tcPr>
          <w:p w14:paraId="0F756251" w14:textId="6F61C138" w:rsidR="00D85EF5" w:rsidRDefault="00D85EF5" w:rsidP="00D85EF5">
            <w:r>
              <w:t>No</w:t>
            </w:r>
          </w:p>
        </w:tc>
        <w:tc>
          <w:tcPr>
            <w:tcW w:w="4714" w:type="dxa"/>
            <w:gridSpan w:val="2"/>
            <w:shd w:val="clear" w:color="auto" w:fill="auto"/>
            <w:vAlign w:val="center"/>
          </w:tcPr>
          <w:p w14:paraId="254978D9" w14:textId="16662D25" w:rsidR="00D85EF5" w:rsidRDefault="004E2B17" w:rsidP="00D85EF5">
            <w:r>
              <w:t>X</w:t>
            </w:r>
          </w:p>
        </w:tc>
      </w:tr>
      <w:tr w:rsidR="00D85EF5" w14:paraId="50D999FB" w14:textId="77777777" w:rsidTr="00050BEE">
        <w:trPr>
          <w:trHeight w:val="74"/>
        </w:trPr>
        <w:tc>
          <w:tcPr>
            <w:tcW w:w="828" w:type="dxa"/>
            <w:vAlign w:val="center"/>
          </w:tcPr>
          <w:p w14:paraId="1725C76F" w14:textId="184D6DB1" w:rsidR="00D85EF5" w:rsidRDefault="00D85EF5" w:rsidP="00D85EF5">
            <w:r>
              <w:t>1.39.2</w:t>
            </w:r>
          </w:p>
        </w:tc>
        <w:tc>
          <w:tcPr>
            <w:tcW w:w="4898" w:type="dxa"/>
            <w:gridSpan w:val="3"/>
            <w:shd w:val="clear" w:color="auto" w:fill="E2EFD9" w:themeFill="accent6" w:themeFillTint="33"/>
            <w:vAlign w:val="center"/>
          </w:tcPr>
          <w:p w14:paraId="1F60B076" w14:textId="6FFEB8B5" w:rsidR="00D85EF5" w:rsidRDefault="00D85EF5" w:rsidP="00D85EF5">
            <w:r>
              <w:t>Recommended</w:t>
            </w:r>
          </w:p>
        </w:tc>
        <w:tc>
          <w:tcPr>
            <w:tcW w:w="4714" w:type="dxa"/>
            <w:gridSpan w:val="2"/>
            <w:shd w:val="clear" w:color="auto" w:fill="auto"/>
            <w:vAlign w:val="center"/>
          </w:tcPr>
          <w:p w14:paraId="5B5E6F1D" w14:textId="210D0334" w:rsidR="00D85EF5" w:rsidRDefault="00D85EF5" w:rsidP="00D85EF5"/>
        </w:tc>
      </w:tr>
      <w:tr w:rsidR="00D85EF5" w14:paraId="2843D446" w14:textId="77777777" w:rsidTr="00050BEE">
        <w:trPr>
          <w:trHeight w:val="74"/>
        </w:trPr>
        <w:tc>
          <w:tcPr>
            <w:tcW w:w="828" w:type="dxa"/>
            <w:vAlign w:val="center"/>
          </w:tcPr>
          <w:p w14:paraId="2F9CD2F2" w14:textId="4C3F04CE" w:rsidR="00D85EF5" w:rsidRDefault="00D85EF5" w:rsidP="00D85EF5">
            <w:r>
              <w:t>1.39.3</w:t>
            </w:r>
          </w:p>
        </w:tc>
        <w:tc>
          <w:tcPr>
            <w:tcW w:w="4898" w:type="dxa"/>
            <w:gridSpan w:val="3"/>
            <w:shd w:val="clear" w:color="auto" w:fill="E2EFD9" w:themeFill="accent6" w:themeFillTint="33"/>
            <w:vAlign w:val="center"/>
          </w:tcPr>
          <w:p w14:paraId="2E554F2E" w14:textId="1A00D844" w:rsidR="00D85EF5" w:rsidRDefault="00D85EF5" w:rsidP="00D85EF5">
            <w:r>
              <w:t>Required</w:t>
            </w:r>
          </w:p>
        </w:tc>
        <w:tc>
          <w:tcPr>
            <w:tcW w:w="4714" w:type="dxa"/>
            <w:gridSpan w:val="2"/>
            <w:shd w:val="clear" w:color="auto" w:fill="auto"/>
            <w:vAlign w:val="center"/>
          </w:tcPr>
          <w:p w14:paraId="19CB5335" w14:textId="3B6C3CD0" w:rsidR="00D85EF5" w:rsidRDefault="00D85EF5" w:rsidP="00D85EF5"/>
        </w:tc>
      </w:tr>
      <w:tr w:rsidR="00D85EF5" w14:paraId="60F05EB3" w14:textId="77777777" w:rsidTr="00DD3144">
        <w:trPr>
          <w:trHeight w:val="74"/>
        </w:trPr>
        <w:tc>
          <w:tcPr>
            <w:tcW w:w="10440" w:type="dxa"/>
            <w:gridSpan w:val="6"/>
            <w:shd w:val="clear" w:color="auto" w:fill="FDF2CC"/>
            <w:vAlign w:val="center"/>
          </w:tcPr>
          <w:p w14:paraId="546FD2A1" w14:textId="44E265F8" w:rsidR="00D85EF5" w:rsidRPr="00CF2E7C" w:rsidRDefault="00D85EF5" w:rsidP="00D85EF5">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D85EF5" w14:paraId="6900EDCC" w14:textId="77777777" w:rsidTr="00050BEE">
        <w:trPr>
          <w:trHeight w:val="37"/>
        </w:trPr>
        <w:tc>
          <w:tcPr>
            <w:tcW w:w="828" w:type="dxa"/>
            <w:vAlign w:val="center"/>
          </w:tcPr>
          <w:p w14:paraId="1699263A" w14:textId="00780D86" w:rsidR="00D85EF5" w:rsidRPr="006C1651" w:rsidRDefault="00D85EF5" w:rsidP="00D85EF5">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D85EF5" w:rsidRPr="009462FE" w:rsidRDefault="00D85EF5" w:rsidP="00D85EF5">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D85EF5" w14:paraId="1253EEAB" w14:textId="77777777" w:rsidTr="00050BEE">
        <w:trPr>
          <w:trHeight w:val="31"/>
        </w:trPr>
        <w:tc>
          <w:tcPr>
            <w:tcW w:w="828" w:type="dxa"/>
            <w:vAlign w:val="center"/>
          </w:tcPr>
          <w:p w14:paraId="6C18F34D" w14:textId="12ECD624" w:rsidR="00D85EF5" w:rsidRDefault="00D85EF5" w:rsidP="00D85EF5">
            <w:r>
              <w:t>1.40.1</w:t>
            </w:r>
          </w:p>
        </w:tc>
        <w:tc>
          <w:tcPr>
            <w:tcW w:w="4898" w:type="dxa"/>
            <w:gridSpan w:val="3"/>
            <w:shd w:val="clear" w:color="auto" w:fill="E2EFD9" w:themeFill="accent6" w:themeFillTint="33"/>
            <w:vAlign w:val="center"/>
          </w:tcPr>
          <w:p w14:paraId="143ABC6C" w14:textId="1AE9DE4C" w:rsidR="00D85EF5" w:rsidRDefault="00D85EF5" w:rsidP="00D85EF5">
            <w:r>
              <w:t xml:space="preserve">Targets for renewable energy leak </w:t>
            </w:r>
          </w:p>
        </w:tc>
        <w:tc>
          <w:tcPr>
            <w:tcW w:w="4714" w:type="dxa"/>
            <w:gridSpan w:val="2"/>
            <w:shd w:val="clear" w:color="auto" w:fill="auto"/>
            <w:vAlign w:val="center"/>
          </w:tcPr>
          <w:p w14:paraId="5AB9508C" w14:textId="1F67C87E" w:rsidR="00D85EF5" w:rsidRDefault="00D85EF5" w:rsidP="00D85EF5"/>
        </w:tc>
      </w:tr>
      <w:tr w:rsidR="00D85EF5" w14:paraId="14AD47E1" w14:textId="77777777" w:rsidTr="00050BEE">
        <w:trPr>
          <w:trHeight w:val="31"/>
        </w:trPr>
        <w:tc>
          <w:tcPr>
            <w:tcW w:w="828" w:type="dxa"/>
            <w:vAlign w:val="center"/>
          </w:tcPr>
          <w:p w14:paraId="1264E2BC" w14:textId="640AE483" w:rsidR="00D85EF5" w:rsidRDefault="00D85EF5" w:rsidP="00D85EF5">
            <w:r>
              <w:t>1.40.2</w:t>
            </w:r>
          </w:p>
        </w:tc>
        <w:tc>
          <w:tcPr>
            <w:tcW w:w="4898" w:type="dxa"/>
            <w:gridSpan w:val="3"/>
            <w:shd w:val="clear" w:color="auto" w:fill="E2EFD9" w:themeFill="accent6" w:themeFillTint="33"/>
            <w:vAlign w:val="center"/>
          </w:tcPr>
          <w:p w14:paraId="435AF414" w14:textId="67F1A84C" w:rsidR="00D85EF5" w:rsidRDefault="00D85EF5" w:rsidP="00D85EF5">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D85EF5" w:rsidRDefault="00D85EF5" w:rsidP="00D85EF5"/>
        </w:tc>
      </w:tr>
      <w:tr w:rsidR="00D85EF5" w14:paraId="0145EDEA" w14:textId="77777777" w:rsidTr="00050BEE">
        <w:trPr>
          <w:trHeight w:val="31"/>
        </w:trPr>
        <w:tc>
          <w:tcPr>
            <w:tcW w:w="828" w:type="dxa"/>
            <w:vAlign w:val="center"/>
          </w:tcPr>
          <w:p w14:paraId="78D47D26" w14:textId="3AC44B5C" w:rsidR="00D85EF5" w:rsidRDefault="00D85EF5" w:rsidP="00D85EF5">
            <w:r>
              <w:t>1.40.3</w:t>
            </w:r>
          </w:p>
        </w:tc>
        <w:tc>
          <w:tcPr>
            <w:tcW w:w="4898" w:type="dxa"/>
            <w:gridSpan w:val="3"/>
            <w:shd w:val="clear" w:color="auto" w:fill="E2EFD9" w:themeFill="accent6" w:themeFillTint="33"/>
            <w:vAlign w:val="center"/>
          </w:tcPr>
          <w:p w14:paraId="0AD21252" w14:textId="3CD24D77" w:rsidR="00D85EF5" w:rsidRDefault="00D85EF5" w:rsidP="00D85EF5">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6B5D3BDD" w:rsidR="00D85EF5" w:rsidRDefault="00D85EF5" w:rsidP="00D85EF5">
            <w:r>
              <w:t>X</w:t>
            </w:r>
          </w:p>
        </w:tc>
      </w:tr>
      <w:tr w:rsidR="00D85EF5" w14:paraId="069CA246" w14:textId="77777777" w:rsidTr="00050BEE">
        <w:trPr>
          <w:trHeight w:val="31"/>
        </w:trPr>
        <w:tc>
          <w:tcPr>
            <w:tcW w:w="828" w:type="dxa"/>
            <w:vAlign w:val="center"/>
          </w:tcPr>
          <w:p w14:paraId="7AEEFBB0" w14:textId="18C6462D" w:rsidR="00D85EF5" w:rsidRDefault="00D85EF5" w:rsidP="00D85EF5">
            <w:r>
              <w:t>1.40.4</w:t>
            </w:r>
          </w:p>
        </w:tc>
        <w:tc>
          <w:tcPr>
            <w:tcW w:w="4898" w:type="dxa"/>
            <w:gridSpan w:val="3"/>
            <w:shd w:val="clear" w:color="auto" w:fill="E2EFD9" w:themeFill="accent6" w:themeFillTint="33"/>
            <w:vAlign w:val="center"/>
          </w:tcPr>
          <w:p w14:paraId="3D3A8AA5" w14:textId="6AF2B09C" w:rsidR="00D85EF5" w:rsidRDefault="00D85EF5" w:rsidP="00D85EF5">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D85EF5" w:rsidRDefault="00D85EF5" w:rsidP="00D85EF5"/>
        </w:tc>
      </w:tr>
      <w:tr w:rsidR="00D85EF5" w14:paraId="16FDB032" w14:textId="77777777" w:rsidTr="00050BEE">
        <w:trPr>
          <w:trHeight w:val="31"/>
        </w:trPr>
        <w:tc>
          <w:tcPr>
            <w:tcW w:w="828" w:type="dxa"/>
            <w:vAlign w:val="center"/>
          </w:tcPr>
          <w:p w14:paraId="29D76A2B" w14:textId="473BA58A" w:rsidR="00D85EF5" w:rsidRDefault="00D85EF5" w:rsidP="00D85EF5">
            <w:r>
              <w:t>1.40.5</w:t>
            </w:r>
          </w:p>
        </w:tc>
        <w:tc>
          <w:tcPr>
            <w:tcW w:w="4898" w:type="dxa"/>
            <w:gridSpan w:val="3"/>
            <w:shd w:val="clear" w:color="auto" w:fill="E2EFD9" w:themeFill="accent6" w:themeFillTint="33"/>
            <w:vAlign w:val="center"/>
          </w:tcPr>
          <w:p w14:paraId="4810C9F0" w14:textId="7B6E3D77" w:rsidR="00D85EF5" w:rsidRDefault="00D85EF5" w:rsidP="00D85EF5">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D85EF5" w:rsidRDefault="00D85EF5" w:rsidP="00D85EF5"/>
        </w:tc>
      </w:tr>
      <w:tr w:rsidR="00D85EF5" w14:paraId="1BFF7E4D" w14:textId="77777777" w:rsidTr="00050BEE">
        <w:trPr>
          <w:trHeight w:val="31"/>
        </w:trPr>
        <w:tc>
          <w:tcPr>
            <w:tcW w:w="828" w:type="dxa"/>
            <w:vAlign w:val="center"/>
          </w:tcPr>
          <w:p w14:paraId="7CE4D85C" w14:textId="5375D8A2" w:rsidR="00D85EF5" w:rsidRDefault="00D85EF5" w:rsidP="00D85EF5">
            <w:r>
              <w:t>1.40.6</w:t>
            </w:r>
          </w:p>
        </w:tc>
        <w:tc>
          <w:tcPr>
            <w:tcW w:w="4898" w:type="dxa"/>
            <w:gridSpan w:val="3"/>
            <w:shd w:val="clear" w:color="auto" w:fill="E2EFD9" w:themeFill="accent6" w:themeFillTint="33"/>
            <w:vAlign w:val="center"/>
          </w:tcPr>
          <w:p w14:paraId="724D2DEA" w14:textId="4F38F48B" w:rsidR="00D85EF5" w:rsidRDefault="00D85EF5" w:rsidP="00D85EF5">
            <w:r>
              <w:t>Other</w:t>
            </w:r>
          </w:p>
        </w:tc>
        <w:tc>
          <w:tcPr>
            <w:tcW w:w="4714" w:type="dxa"/>
            <w:gridSpan w:val="2"/>
            <w:shd w:val="clear" w:color="auto" w:fill="auto"/>
            <w:vAlign w:val="center"/>
          </w:tcPr>
          <w:p w14:paraId="1D5D3679" w14:textId="143B2644" w:rsidR="00D85EF5" w:rsidRDefault="00D85EF5" w:rsidP="00D85EF5"/>
        </w:tc>
      </w:tr>
      <w:tr w:rsidR="00D85EF5" w14:paraId="28DF3FE9" w14:textId="77777777" w:rsidTr="00050BEE">
        <w:trPr>
          <w:trHeight w:val="31"/>
        </w:trPr>
        <w:tc>
          <w:tcPr>
            <w:tcW w:w="828" w:type="dxa"/>
            <w:vAlign w:val="center"/>
          </w:tcPr>
          <w:p w14:paraId="063D6B5E" w14:textId="6EE083B5" w:rsidR="00D85EF5" w:rsidRPr="00B534D5" w:rsidRDefault="00D85EF5" w:rsidP="00D85EF5">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D85EF5" w:rsidRDefault="00D85EF5" w:rsidP="00D85EF5">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2132E0" w14:paraId="524AC1CC" w14:textId="77777777" w:rsidTr="00050BEE">
        <w:trPr>
          <w:trHeight w:val="1020"/>
        </w:trPr>
        <w:tc>
          <w:tcPr>
            <w:tcW w:w="828" w:type="dxa"/>
            <w:vAlign w:val="center"/>
          </w:tcPr>
          <w:p w14:paraId="42397147" w14:textId="77777777" w:rsidR="002132E0" w:rsidRDefault="002132E0" w:rsidP="002132E0"/>
        </w:tc>
        <w:tc>
          <w:tcPr>
            <w:tcW w:w="9612" w:type="dxa"/>
            <w:gridSpan w:val="5"/>
            <w:vAlign w:val="center"/>
          </w:tcPr>
          <w:p w14:paraId="263820B0" w14:textId="5B6F9DC0" w:rsidR="002132E0" w:rsidRDefault="00D73DB2" w:rsidP="002132E0">
            <w:r>
              <w:t>In Annex 2, section 2 “the strategy”, targeted entities are required to disclose whether or not it invests in its infrastructure related to climate changes and the ability to adapt with those climate changes.</w:t>
            </w:r>
          </w:p>
        </w:tc>
      </w:tr>
      <w:tr w:rsidR="002132E0" w14:paraId="70965663" w14:textId="77777777" w:rsidTr="00DD3144">
        <w:trPr>
          <w:trHeight w:val="1020"/>
        </w:trPr>
        <w:tc>
          <w:tcPr>
            <w:tcW w:w="10440" w:type="dxa"/>
            <w:gridSpan w:val="6"/>
            <w:shd w:val="clear" w:color="auto" w:fill="FDF2CC"/>
            <w:vAlign w:val="center"/>
          </w:tcPr>
          <w:p w14:paraId="2FA5395C" w14:textId="627C27E7" w:rsidR="002132E0" w:rsidRPr="00CF2E7C" w:rsidRDefault="002132E0" w:rsidP="002132E0">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2132E0" w14:paraId="2F665BDF" w14:textId="77777777" w:rsidTr="00050BEE">
        <w:trPr>
          <w:trHeight w:val="31"/>
        </w:trPr>
        <w:tc>
          <w:tcPr>
            <w:tcW w:w="828" w:type="dxa"/>
            <w:vAlign w:val="center"/>
          </w:tcPr>
          <w:p w14:paraId="3C32496F" w14:textId="2953CFA3" w:rsidR="002132E0" w:rsidRPr="00570082" w:rsidRDefault="002132E0" w:rsidP="002132E0">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2132E0" w:rsidRDefault="002132E0" w:rsidP="002132E0">
            <w:r>
              <w:t>What types of physical risk must be disclosed? Select all that apply using an X.</w:t>
            </w:r>
          </w:p>
        </w:tc>
      </w:tr>
      <w:tr w:rsidR="002132E0" w14:paraId="0578DA67" w14:textId="77777777" w:rsidTr="00050BEE">
        <w:trPr>
          <w:trHeight w:val="533"/>
        </w:trPr>
        <w:tc>
          <w:tcPr>
            <w:tcW w:w="828" w:type="dxa"/>
            <w:vAlign w:val="center"/>
          </w:tcPr>
          <w:p w14:paraId="7B9EF357" w14:textId="385F5475" w:rsidR="002132E0" w:rsidRDefault="002132E0" w:rsidP="002132E0">
            <w:r>
              <w:t>1.42.1</w:t>
            </w:r>
          </w:p>
        </w:tc>
        <w:tc>
          <w:tcPr>
            <w:tcW w:w="4898" w:type="dxa"/>
            <w:gridSpan w:val="3"/>
            <w:shd w:val="clear" w:color="auto" w:fill="E2EFD9" w:themeFill="accent6" w:themeFillTint="33"/>
            <w:vAlign w:val="center"/>
          </w:tcPr>
          <w:p w14:paraId="3D15E1DA" w14:textId="6887AA9D" w:rsidR="002132E0" w:rsidRDefault="002132E0" w:rsidP="002132E0">
            <w:r>
              <w:t>Not specified</w:t>
            </w:r>
          </w:p>
        </w:tc>
        <w:tc>
          <w:tcPr>
            <w:tcW w:w="4714" w:type="dxa"/>
            <w:gridSpan w:val="2"/>
            <w:shd w:val="clear" w:color="auto" w:fill="auto"/>
            <w:vAlign w:val="center"/>
          </w:tcPr>
          <w:p w14:paraId="1BEA457F" w14:textId="72CE7642" w:rsidR="002132E0" w:rsidRDefault="002132E0" w:rsidP="002132E0">
            <w:r>
              <w:t>X</w:t>
            </w:r>
          </w:p>
        </w:tc>
      </w:tr>
      <w:tr w:rsidR="002132E0" w14:paraId="1557983D" w14:textId="77777777" w:rsidTr="00050BEE">
        <w:trPr>
          <w:trHeight w:val="533"/>
        </w:trPr>
        <w:tc>
          <w:tcPr>
            <w:tcW w:w="828" w:type="dxa"/>
            <w:vAlign w:val="center"/>
          </w:tcPr>
          <w:p w14:paraId="2C4E529A" w14:textId="619B289E" w:rsidR="002132E0" w:rsidRDefault="002132E0" w:rsidP="002132E0">
            <w:r>
              <w:t>1.42.2</w:t>
            </w:r>
          </w:p>
        </w:tc>
        <w:tc>
          <w:tcPr>
            <w:tcW w:w="4898" w:type="dxa"/>
            <w:gridSpan w:val="3"/>
            <w:shd w:val="clear" w:color="auto" w:fill="E2EFD9" w:themeFill="accent6" w:themeFillTint="33"/>
            <w:vAlign w:val="center"/>
          </w:tcPr>
          <w:p w14:paraId="21932A10" w14:textId="37A937A1" w:rsidR="002132E0" w:rsidRDefault="002132E0" w:rsidP="002132E0">
            <w:r>
              <w:t>To company</w:t>
            </w:r>
          </w:p>
        </w:tc>
        <w:tc>
          <w:tcPr>
            <w:tcW w:w="4714" w:type="dxa"/>
            <w:gridSpan w:val="2"/>
            <w:shd w:val="clear" w:color="auto" w:fill="auto"/>
            <w:vAlign w:val="center"/>
          </w:tcPr>
          <w:p w14:paraId="53C3B084" w14:textId="0420CB95" w:rsidR="002132E0" w:rsidRDefault="002132E0" w:rsidP="002132E0"/>
        </w:tc>
      </w:tr>
      <w:tr w:rsidR="002132E0" w14:paraId="74BD9E00" w14:textId="77777777" w:rsidTr="00050BEE">
        <w:trPr>
          <w:trHeight w:val="533"/>
        </w:trPr>
        <w:tc>
          <w:tcPr>
            <w:tcW w:w="828" w:type="dxa"/>
            <w:vAlign w:val="center"/>
          </w:tcPr>
          <w:p w14:paraId="5C781F4B" w14:textId="76EC6D59" w:rsidR="002132E0" w:rsidRDefault="002132E0" w:rsidP="002132E0">
            <w:r>
              <w:t>1.42.3</w:t>
            </w:r>
          </w:p>
        </w:tc>
        <w:tc>
          <w:tcPr>
            <w:tcW w:w="4898" w:type="dxa"/>
            <w:gridSpan w:val="3"/>
            <w:shd w:val="clear" w:color="auto" w:fill="E2EFD9" w:themeFill="accent6" w:themeFillTint="33"/>
            <w:vAlign w:val="center"/>
          </w:tcPr>
          <w:p w14:paraId="452C3F42" w14:textId="71C7F939" w:rsidR="002132E0" w:rsidRDefault="002132E0" w:rsidP="002132E0">
            <w:r>
              <w:t>To society (double materiality)</w:t>
            </w:r>
          </w:p>
        </w:tc>
        <w:tc>
          <w:tcPr>
            <w:tcW w:w="4714" w:type="dxa"/>
            <w:gridSpan w:val="2"/>
            <w:shd w:val="clear" w:color="auto" w:fill="auto"/>
            <w:vAlign w:val="center"/>
          </w:tcPr>
          <w:p w14:paraId="075576DD" w14:textId="0A2337D0" w:rsidR="002132E0" w:rsidRDefault="002132E0" w:rsidP="002132E0"/>
        </w:tc>
      </w:tr>
      <w:tr w:rsidR="002132E0" w14:paraId="45F209CE" w14:textId="77777777" w:rsidTr="00050BEE">
        <w:trPr>
          <w:trHeight w:val="74"/>
        </w:trPr>
        <w:tc>
          <w:tcPr>
            <w:tcW w:w="828" w:type="dxa"/>
            <w:vAlign w:val="center"/>
          </w:tcPr>
          <w:p w14:paraId="66FBBB1E" w14:textId="1E3F53B7" w:rsidR="002132E0" w:rsidRPr="00570082" w:rsidRDefault="002132E0" w:rsidP="002132E0">
            <w:pPr>
              <w:rPr>
                <w:b/>
                <w:bCs/>
              </w:rPr>
            </w:pPr>
            <w:r>
              <w:rPr>
                <w:b/>
                <w:bCs/>
              </w:rPr>
              <w:t>1.43</w:t>
            </w:r>
          </w:p>
        </w:tc>
        <w:tc>
          <w:tcPr>
            <w:tcW w:w="9612" w:type="dxa"/>
            <w:gridSpan w:val="5"/>
            <w:shd w:val="clear" w:color="auto" w:fill="DEEAF6" w:themeFill="accent5" w:themeFillTint="33"/>
            <w:vAlign w:val="center"/>
          </w:tcPr>
          <w:p w14:paraId="3F3A9850" w14:textId="5360A727" w:rsidR="002132E0" w:rsidRDefault="002132E0" w:rsidP="002132E0">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2132E0" w14:paraId="45C3FBF6" w14:textId="77777777" w:rsidTr="00050BEE">
        <w:trPr>
          <w:trHeight w:val="74"/>
        </w:trPr>
        <w:tc>
          <w:tcPr>
            <w:tcW w:w="828" w:type="dxa"/>
            <w:vAlign w:val="center"/>
          </w:tcPr>
          <w:p w14:paraId="1EE1445C" w14:textId="590F8587" w:rsidR="002132E0" w:rsidRDefault="002132E0" w:rsidP="002132E0">
            <w:r>
              <w:t>1.43.1</w:t>
            </w:r>
          </w:p>
        </w:tc>
        <w:tc>
          <w:tcPr>
            <w:tcW w:w="4898" w:type="dxa"/>
            <w:gridSpan w:val="3"/>
            <w:shd w:val="clear" w:color="auto" w:fill="E2EFD9" w:themeFill="accent6" w:themeFillTint="33"/>
            <w:vAlign w:val="center"/>
          </w:tcPr>
          <w:p w14:paraId="4308334C" w14:textId="3797B754" w:rsidR="002132E0" w:rsidRDefault="002132E0" w:rsidP="002132E0">
            <w:r>
              <w:t>Self-assessed material risk</w:t>
            </w:r>
          </w:p>
        </w:tc>
        <w:tc>
          <w:tcPr>
            <w:tcW w:w="4714" w:type="dxa"/>
            <w:gridSpan w:val="2"/>
            <w:shd w:val="clear" w:color="auto" w:fill="auto"/>
            <w:vAlign w:val="center"/>
          </w:tcPr>
          <w:p w14:paraId="2CA4B517" w14:textId="759BAE3F" w:rsidR="002132E0" w:rsidRDefault="002132E0" w:rsidP="002132E0">
            <w:r>
              <w:t>X</w:t>
            </w:r>
          </w:p>
        </w:tc>
      </w:tr>
      <w:tr w:rsidR="002132E0" w14:paraId="6EF3B20D" w14:textId="77777777" w:rsidTr="00050BEE">
        <w:trPr>
          <w:trHeight w:val="69"/>
        </w:trPr>
        <w:tc>
          <w:tcPr>
            <w:tcW w:w="828" w:type="dxa"/>
            <w:vAlign w:val="center"/>
          </w:tcPr>
          <w:p w14:paraId="0AABC29C" w14:textId="2EA923B3" w:rsidR="002132E0" w:rsidRDefault="002132E0" w:rsidP="002132E0">
            <w:r>
              <w:t>1.43.2</w:t>
            </w:r>
          </w:p>
        </w:tc>
        <w:tc>
          <w:tcPr>
            <w:tcW w:w="4898" w:type="dxa"/>
            <w:gridSpan w:val="3"/>
            <w:shd w:val="clear" w:color="auto" w:fill="E2EFD9" w:themeFill="accent6" w:themeFillTint="33"/>
            <w:vAlign w:val="center"/>
          </w:tcPr>
          <w:p w14:paraId="7A558E98" w14:textId="54C326EA" w:rsidR="002132E0" w:rsidRDefault="002132E0" w:rsidP="002132E0">
            <w:r>
              <w:t>Externally-defined material risk</w:t>
            </w:r>
          </w:p>
        </w:tc>
        <w:tc>
          <w:tcPr>
            <w:tcW w:w="4714" w:type="dxa"/>
            <w:gridSpan w:val="2"/>
            <w:shd w:val="clear" w:color="auto" w:fill="auto"/>
            <w:vAlign w:val="center"/>
          </w:tcPr>
          <w:p w14:paraId="3F4C58B3" w14:textId="2C4BCBF2" w:rsidR="002132E0" w:rsidRDefault="002132E0" w:rsidP="002132E0"/>
        </w:tc>
      </w:tr>
      <w:tr w:rsidR="002132E0" w14:paraId="3E025432" w14:textId="77777777" w:rsidTr="00050BEE">
        <w:trPr>
          <w:trHeight w:val="74"/>
        </w:trPr>
        <w:tc>
          <w:tcPr>
            <w:tcW w:w="828" w:type="dxa"/>
            <w:vAlign w:val="center"/>
          </w:tcPr>
          <w:p w14:paraId="7170B3A5" w14:textId="174FAD80" w:rsidR="002132E0" w:rsidRDefault="002132E0" w:rsidP="002132E0">
            <w:r>
              <w:t>1.43.3</w:t>
            </w:r>
          </w:p>
        </w:tc>
        <w:tc>
          <w:tcPr>
            <w:tcW w:w="4898" w:type="dxa"/>
            <w:gridSpan w:val="3"/>
            <w:shd w:val="clear" w:color="auto" w:fill="E2EFD9" w:themeFill="accent6" w:themeFillTint="33"/>
            <w:vAlign w:val="center"/>
          </w:tcPr>
          <w:p w14:paraId="0BA8C7D1" w14:textId="68A830F5" w:rsidR="002132E0" w:rsidRDefault="002132E0" w:rsidP="002132E0">
            <w:r>
              <w:t>Other</w:t>
            </w:r>
          </w:p>
        </w:tc>
        <w:tc>
          <w:tcPr>
            <w:tcW w:w="4714" w:type="dxa"/>
            <w:gridSpan w:val="2"/>
            <w:shd w:val="clear" w:color="auto" w:fill="auto"/>
            <w:vAlign w:val="center"/>
          </w:tcPr>
          <w:p w14:paraId="65064E9A" w14:textId="7B349BD9" w:rsidR="002132E0" w:rsidRDefault="002132E0" w:rsidP="002132E0"/>
        </w:tc>
      </w:tr>
      <w:tr w:rsidR="002132E0" w14:paraId="7906EB0B" w14:textId="77777777" w:rsidTr="00050BEE">
        <w:trPr>
          <w:trHeight w:val="74"/>
        </w:trPr>
        <w:tc>
          <w:tcPr>
            <w:tcW w:w="828" w:type="dxa"/>
            <w:vAlign w:val="center"/>
          </w:tcPr>
          <w:p w14:paraId="74D0C219" w14:textId="6D17D405" w:rsidR="002132E0" w:rsidRPr="002D7AAD" w:rsidRDefault="002132E0" w:rsidP="002132E0">
            <w:pPr>
              <w:rPr>
                <w:b/>
                <w:bCs/>
              </w:rPr>
            </w:pPr>
            <w:r>
              <w:rPr>
                <w:b/>
                <w:bCs/>
              </w:rPr>
              <w:lastRenderedPageBreak/>
              <w:t>1.44</w:t>
            </w:r>
          </w:p>
        </w:tc>
        <w:tc>
          <w:tcPr>
            <w:tcW w:w="9612" w:type="dxa"/>
            <w:gridSpan w:val="5"/>
            <w:shd w:val="clear" w:color="auto" w:fill="DEEAF6" w:themeFill="accent5" w:themeFillTint="33"/>
            <w:vAlign w:val="center"/>
          </w:tcPr>
          <w:p w14:paraId="00C0A1AC" w14:textId="3A8EA7EE" w:rsidR="002132E0" w:rsidRDefault="002132E0" w:rsidP="002132E0">
            <w:r>
              <w:t>If “other” selected, please describe.</w:t>
            </w:r>
          </w:p>
        </w:tc>
      </w:tr>
      <w:tr w:rsidR="002132E0" w14:paraId="4A9E70AC" w14:textId="77777777" w:rsidTr="00050BEE">
        <w:trPr>
          <w:trHeight w:val="1020"/>
        </w:trPr>
        <w:tc>
          <w:tcPr>
            <w:tcW w:w="828" w:type="dxa"/>
            <w:vAlign w:val="center"/>
          </w:tcPr>
          <w:p w14:paraId="0196AEA3" w14:textId="77777777" w:rsidR="002132E0" w:rsidRDefault="002132E0" w:rsidP="002132E0"/>
        </w:tc>
        <w:tc>
          <w:tcPr>
            <w:tcW w:w="9612" w:type="dxa"/>
            <w:gridSpan w:val="5"/>
            <w:vAlign w:val="center"/>
          </w:tcPr>
          <w:p w14:paraId="0CB659C4" w14:textId="77777777" w:rsidR="002132E0" w:rsidRDefault="002132E0" w:rsidP="002132E0"/>
        </w:tc>
      </w:tr>
      <w:tr w:rsidR="002132E0" w14:paraId="0DA41032" w14:textId="77777777" w:rsidTr="00050BEE">
        <w:trPr>
          <w:trHeight w:val="74"/>
        </w:trPr>
        <w:tc>
          <w:tcPr>
            <w:tcW w:w="828" w:type="dxa"/>
            <w:shd w:val="clear" w:color="auto" w:fill="DEEAF6" w:themeFill="accent5" w:themeFillTint="33"/>
            <w:vAlign w:val="center"/>
          </w:tcPr>
          <w:p w14:paraId="73D3AE80" w14:textId="1FD409FF" w:rsidR="002132E0" w:rsidRPr="002D7AAD" w:rsidRDefault="002132E0" w:rsidP="002132E0">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2132E0" w:rsidRDefault="002132E0" w:rsidP="002132E0">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2132E0" w14:paraId="67AC6BCA" w14:textId="77777777" w:rsidTr="00050BEE">
        <w:trPr>
          <w:trHeight w:val="55"/>
        </w:trPr>
        <w:tc>
          <w:tcPr>
            <w:tcW w:w="828" w:type="dxa"/>
            <w:vAlign w:val="center"/>
          </w:tcPr>
          <w:p w14:paraId="07E7E537" w14:textId="77777777" w:rsidR="002132E0" w:rsidRDefault="002132E0" w:rsidP="002132E0"/>
        </w:tc>
        <w:tc>
          <w:tcPr>
            <w:tcW w:w="3507" w:type="dxa"/>
            <w:shd w:val="clear" w:color="auto" w:fill="E2EFD9" w:themeFill="accent6" w:themeFillTint="33"/>
            <w:vAlign w:val="center"/>
          </w:tcPr>
          <w:p w14:paraId="665119C3" w14:textId="77777777" w:rsidR="002132E0" w:rsidRDefault="002132E0" w:rsidP="002132E0"/>
        </w:tc>
        <w:tc>
          <w:tcPr>
            <w:tcW w:w="1391" w:type="dxa"/>
            <w:gridSpan w:val="2"/>
            <w:shd w:val="clear" w:color="auto" w:fill="E2EFD9" w:themeFill="accent6" w:themeFillTint="33"/>
            <w:vAlign w:val="center"/>
          </w:tcPr>
          <w:p w14:paraId="5056432D" w14:textId="66CBF0B8" w:rsidR="002132E0" w:rsidRDefault="002132E0" w:rsidP="002132E0">
            <w:pPr>
              <w:jc w:val="center"/>
            </w:pPr>
            <w:r>
              <w:t>Recommended</w:t>
            </w:r>
          </w:p>
        </w:tc>
        <w:tc>
          <w:tcPr>
            <w:tcW w:w="1391" w:type="dxa"/>
            <w:shd w:val="clear" w:color="auto" w:fill="E2EFD9" w:themeFill="accent6" w:themeFillTint="33"/>
            <w:vAlign w:val="center"/>
          </w:tcPr>
          <w:p w14:paraId="185C006C" w14:textId="38DEA7EC" w:rsidR="002132E0" w:rsidRDefault="002132E0" w:rsidP="002132E0">
            <w:pPr>
              <w:jc w:val="center"/>
            </w:pPr>
            <w:r>
              <w:t>Required</w:t>
            </w:r>
          </w:p>
        </w:tc>
        <w:tc>
          <w:tcPr>
            <w:tcW w:w="3323" w:type="dxa"/>
            <w:shd w:val="clear" w:color="auto" w:fill="E2EFD9" w:themeFill="accent6" w:themeFillTint="33"/>
            <w:vAlign w:val="center"/>
          </w:tcPr>
          <w:p w14:paraId="64609120" w14:textId="07B3C08F" w:rsidR="002132E0" w:rsidRDefault="002132E0" w:rsidP="002132E0">
            <w:pPr>
              <w:jc w:val="center"/>
            </w:pPr>
            <w:r>
              <w:t>Not specified</w:t>
            </w:r>
          </w:p>
        </w:tc>
      </w:tr>
      <w:tr w:rsidR="002132E0" w14:paraId="63CEB475" w14:textId="77777777" w:rsidTr="00050BEE">
        <w:trPr>
          <w:trHeight w:val="53"/>
        </w:trPr>
        <w:tc>
          <w:tcPr>
            <w:tcW w:w="828" w:type="dxa"/>
            <w:vAlign w:val="center"/>
          </w:tcPr>
          <w:p w14:paraId="3AE5D78B" w14:textId="09AB1E73" w:rsidR="002132E0" w:rsidRDefault="002132E0" w:rsidP="002132E0">
            <w:r>
              <w:t>1.45.1</w:t>
            </w:r>
          </w:p>
        </w:tc>
        <w:tc>
          <w:tcPr>
            <w:tcW w:w="3507" w:type="dxa"/>
            <w:shd w:val="clear" w:color="auto" w:fill="DEEAF6" w:themeFill="accent5" w:themeFillTint="33"/>
            <w:vAlign w:val="center"/>
          </w:tcPr>
          <w:p w14:paraId="1E8AB2DC" w14:textId="63BB800B" w:rsidR="002132E0" w:rsidRDefault="002132E0" w:rsidP="002132E0">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2132E0" w:rsidRDefault="002132E0" w:rsidP="002132E0"/>
        </w:tc>
        <w:tc>
          <w:tcPr>
            <w:tcW w:w="1391" w:type="dxa"/>
            <w:vAlign w:val="center"/>
          </w:tcPr>
          <w:p w14:paraId="72170832" w14:textId="77777777" w:rsidR="002132E0" w:rsidRDefault="002132E0" w:rsidP="002132E0"/>
        </w:tc>
        <w:tc>
          <w:tcPr>
            <w:tcW w:w="3323" w:type="dxa"/>
            <w:vAlign w:val="center"/>
          </w:tcPr>
          <w:p w14:paraId="67C3F659" w14:textId="76201B5A" w:rsidR="002132E0" w:rsidRDefault="008E64BC" w:rsidP="002132E0">
            <w:r>
              <w:t>X</w:t>
            </w:r>
          </w:p>
        </w:tc>
      </w:tr>
      <w:tr w:rsidR="002132E0" w14:paraId="3F5A078D" w14:textId="77777777" w:rsidTr="00050BEE">
        <w:trPr>
          <w:trHeight w:val="53"/>
        </w:trPr>
        <w:tc>
          <w:tcPr>
            <w:tcW w:w="828" w:type="dxa"/>
            <w:vAlign w:val="center"/>
          </w:tcPr>
          <w:p w14:paraId="69961ADF" w14:textId="26526467" w:rsidR="002132E0" w:rsidRDefault="002132E0" w:rsidP="002132E0">
            <w:r>
              <w:t>1.45.2</w:t>
            </w:r>
          </w:p>
        </w:tc>
        <w:tc>
          <w:tcPr>
            <w:tcW w:w="3507" w:type="dxa"/>
            <w:shd w:val="clear" w:color="auto" w:fill="DEEAF6" w:themeFill="accent5" w:themeFillTint="33"/>
            <w:vAlign w:val="center"/>
          </w:tcPr>
          <w:p w14:paraId="3E91BD25" w14:textId="5F0250C2" w:rsidR="002132E0" w:rsidRDefault="002132E0" w:rsidP="002132E0">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2132E0" w:rsidRDefault="002132E0" w:rsidP="002132E0"/>
        </w:tc>
        <w:tc>
          <w:tcPr>
            <w:tcW w:w="1391" w:type="dxa"/>
            <w:vAlign w:val="center"/>
          </w:tcPr>
          <w:p w14:paraId="67FCCEDA" w14:textId="707892DB" w:rsidR="002132E0" w:rsidRDefault="002132E0" w:rsidP="002132E0">
            <w:r>
              <w:t>X</w:t>
            </w:r>
          </w:p>
        </w:tc>
        <w:tc>
          <w:tcPr>
            <w:tcW w:w="3323" w:type="dxa"/>
            <w:vAlign w:val="center"/>
          </w:tcPr>
          <w:p w14:paraId="0BEDDD93" w14:textId="6925C8D2" w:rsidR="002132E0" w:rsidRDefault="002132E0" w:rsidP="002132E0"/>
        </w:tc>
      </w:tr>
      <w:tr w:rsidR="002132E0" w14:paraId="6DB7FA2D" w14:textId="77777777" w:rsidTr="00050BEE">
        <w:trPr>
          <w:trHeight w:val="53"/>
        </w:trPr>
        <w:tc>
          <w:tcPr>
            <w:tcW w:w="828" w:type="dxa"/>
            <w:vAlign w:val="center"/>
          </w:tcPr>
          <w:p w14:paraId="614337BD" w14:textId="2391FB82" w:rsidR="002132E0" w:rsidRDefault="002132E0" w:rsidP="002132E0">
            <w:r>
              <w:t>1.45.3</w:t>
            </w:r>
          </w:p>
        </w:tc>
        <w:tc>
          <w:tcPr>
            <w:tcW w:w="3507" w:type="dxa"/>
            <w:shd w:val="clear" w:color="auto" w:fill="DEEAF6" w:themeFill="accent5" w:themeFillTint="33"/>
            <w:vAlign w:val="center"/>
          </w:tcPr>
          <w:p w14:paraId="6ABE3E93" w14:textId="6EE15F10" w:rsidR="002132E0" w:rsidRDefault="002132E0" w:rsidP="002132E0">
            <w:r>
              <w:t>Risk assessments of physical risk be third-party verified?</w:t>
            </w:r>
          </w:p>
        </w:tc>
        <w:tc>
          <w:tcPr>
            <w:tcW w:w="1391" w:type="dxa"/>
            <w:gridSpan w:val="2"/>
            <w:vAlign w:val="center"/>
          </w:tcPr>
          <w:p w14:paraId="1F738ECE" w14:textId="48C63771" w:rsidR="002132E0" w:rsidRDefault="008E64BC" w:rsidP="002132E0">
            <w:r>
              <w:t>X</w:t>
            </w:r>
          </w:p>
        </w:tc>
        <w:tc>
          <w:tcPr>
            <w:tcW w:w="1391" w:type="dxa"/>
            <w:vAlign w:val="center"/>
          </w:tcPr>
          <w:p w14:paraId="2F3A42EA" w14:textId="77777777" w:rsidR="002132E0" w:rsidRDefault="002132E0" w:rsidP="002132E0"/>
        </w:tc>
        <w:tc>
          <w:tcPr>
            <w:tcW w:w="3323" w:type="dxa"/>
            <w:vAlign w:val="center"/>
          </w:tcPr>
          <w:p w14:paraId="7BE07A12" w14:textId="018EE065" w:rsidR="002132E0" w:rsidRDefault="002132E0" w:rsidP="002132E0"/>
        </w:tc>
      </w:tr>
      <w:tr w:rsidR="002132E0" w14:paraId="0B8083F1" w14:textId="77777777" w:rsidTr="00DD3144">
        <w:trPr>
          <w:trHeight w:val="53"/>
        </w:trPr>
        <w:tc>
          <w:tcPr>
            <w:tcW w:w="10440" w:type="dxa"/>
            <w:gridSpan w:val="6"/>
            <w:shd w:val="clear" w:color="auto" w:fill="FDF2CC"/>
            <w:vAlign w:val="center"/>
          </w:tcPr>
          <w:p w14:paraId="6D2DA785" w14:textId="164542E8" w:rsidR="002132E0" w:rsidRPr="00CF2E7C" w:rsidRDefault="002132E0" w:rsidP="002132E0">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2132E0" w14:paraId="62D62C78" w14:textId="77777777" w:rsidTr="00050BEE">
        <w:trPr>
          <w:trHeight w:val="23"/>
        </w:trPr>
        <w:tc>
          <w:tcPr>
            <w:tcW w:w="828" w:type="dxa"/>
            <w:vAlign w:val="center"/>
          </w:tcPr>
          <w:p w14:paraId="45E00C75" w14:textId="4D46BB5F" w:rsidR="002132E0" w:rsidRPr="00EC523C" w:rsidRDefault="002132E0" w:rsidP="002132E0">
            <w:pPr>
              <w:rPr>
                <w:b/>
                <w:bCs/>
              </w:rPr>
            </w:pPr>
            <w:r>
              <w:rPr>
                <w:b/>
                <w:bCs/>
              </w:rPr>
              <w:t>1.46</w:t>
            </w:r>
          </w:p>
        </w:tc>
        <w:tc>
          <w:tcPr>
            <w:tcW w:w="9612" w:type="dxa"/>
            <w:gridSpan w:val="5"/>
            <w:shd w:val="clear" w:color="auto" w:fill="DEEAF6" w:themeFill="accent5" w:themeFillTint="33"/>
            <w:vAlign w:val="center"/>
          </w:tcPr>
          <w:p w14:paraId="5AA40EBC" w14:textId="024A30F0" w:rsidR="002132E0" w:rsidRDefault="002132E0" w:rsidP="002132E0">
            <w:r>
              <w:t>What types of transition risk must be disclosed? Select all that apply using an X.</w:t>
            </w:r>
          </w:p>
        </w:tc>
      </w:tr>
      <w:tr w:rsidR="002132E0" w14:paraId="2E2C6C7D" w14:textId="77777777" w:rsidTr="00050BEE">
        <w:trPr>
          <w:trHeight w:val="20"/>
        </w:trPr>
        <w:tc>
          <w:tcPr>
            <w:tcW w:w="828" w:type="dxa"/>
            <w:vAlign w:val="center"/>
          </w:tcPr>
          <w:p w14:paraId="45A3BE80" w14:textId="216669BA" w:rsidR="002132E0" w:rsidRDefault="002132E0" w:rsidP="002132E0">
            <w:r>
              <w:t>1.46.1</w:t>
            </w:r>
          </w:p>
        </w:tc>
        <w:tc>
          <w:tcPr>
            <w:tcW w:w="4898" w:type="dxa"/>
            <w:gridSpan w:val="3"/>
            <w:shd w:val="clear" w:color="auto" w:fill="E2EFD9" w:themeFill="accent6" w:themeFillTint="33"/>
            <w:vAlign w:val="center"/>
          </w:tcPr>
          <w:p w14:paraId="35D006C6" w14:textId="456254C7" w:rsidR="002132E0" w:rsidRDefault="002132E0" w:rsidP="002132E0">
            <w:r>
              <w:t>Not specified</w:t>
            </w:r>
          </w:p>
        </w:tc>
        <w:tc>
          <w:tcPr>
            <w:tcW w:w="4714" w:type="dxa"/>
            <w:gridSpan w:val="2"/>
            <w:shd w:val="clear" w:color="auto" w:fill="auto"/>
            <w:vAlign w:val="center"/>
          </w:tcPr>
          <w:p w14:paraId="17C9A786" w14:textId="3AAC404F" w:rsidR="002132E0" w:rsidRDefault="002132E0" w:rsidP="002132E0"/>
        </w:tc>
      </w:tr>
      <w:tr w:rsidR="002132E0" w14:paraId="441CAF03" w14:textId="77777777" w:rsidTr="00050BEE">
        <w:trPr>
          <w:trHeight w:val="20"/>
        </w:trPr>
        <w:tc>
          <w:tcPr>
            <w:tcW w:w="828" w:type="dxa"/>
            <w:vAlign w:val="center"/>
          </w:tcPr>
          <w:p w14:paraId="6A23DEC3" w14:textId="521D0AC6" w:rsidR="002132E0" w:rsidRDefault="002132E0" w:rsidP="002132E0">
            <w:r>
              <w:t>1.46.2</w:t>
            </w:r>
          </w:p>
        </w:tc>
        <w:tc>
          <w:tcPr>
            <w:tcW w:w="4898" w:type="dxa"/>
            <w:gridSpan w:val="3"/>
            <w:shd w:val="clear" w:color="auto" w:fill="E2EFD9" w:themeFill="accent6" w:themeFillTint="33"/>
            <w:vAlign w:val="center"/>
          </w:tcPr>
          <w:p w14:paraId="7D25CE8E" w14:textId="685B2EA2" w:rsidR="002132E0" w:rsidRDefault="002132E0" w:rsidP="002132E0">
            <w:r>
              <w:t>Risks that societal transitions may pose to the disclosing entity</w:t>
            </w:r>
          </w:p>
        </w:tc>
        <w:tc>
          <w:tcPr>
            <w:tcW w:w="4714" w:type="dxa"/>
            <w:gridSpan w:val="2"/>
            <w:shd w:val="clear" w:color="auto" w:fill="auto"/>
            <w:vAlign w:val="center"/>
          </w:tcPr>
          <w:p w14:paraId="794AC2B6" w14:textId="7DFBA9C1" w:rsidR="002132E0" w:rsidRDefault="002132E0" w:rsidP="002132E0"/>
        </w:tc>
      </w:tr>
      <w:tr w:rsidR="002132E0" w14:paraId="20088A84" w14:textId="77777777" w:rsidTr="00050BEE">
        <w:trPr>
          <w:trHeight w:val="20"/>
        </w:trPr>
        <w:tc>
          <w:tcPr>
            <w:tcW w:w="828" w:type="dxa"/>
            <w:vAlign w:val="center"/>
          </w:tcPr>
          <w:p w14:paraId="759F5A9A" w14:textId="2CCD9BE8" w:rsidR="002132E0" w:rsidRDefault="002132E0" w:rsidP="002132E0">
            <w:r>
              <w:t>1.46.3</w:t>
            </w:r>
          </w:p>
        </w:tc>
        <w:tc>
          <w:tcPr>
            <w:tcW w:w="4898" w:type="dxa"/>
            <w:gridSpan w:val="3"/>
            <w:shd w:val="clear" w:color="auto" w:fill="E2EFD9" w:themeFill="accent6" w:themeFillTint="33"/>
            <w:vAlign w:val="center"/>
          </w:tcPr>
          <w:p w14:paraId="7D63BBCE" w14:textId="0D18DC9D" w:rsidR="002132E0" w:rsidRDefault="002132E0" w:rsidP="002132E0">
            <w:r>
              <w:t>Risks that the disclosing entity’s transition may pose to society (double materiality)</w:t>
            </w:r>
          </w:p>
        </w:tc>
        <w:tc>
          <w:tcPr>
            <w:tcW w:w="4714" w:type="dxa"/>
            <w:gridSpan w:val="2"/>
            <w:shd w:val="clear" w:color="auto" w:fill="auto"/>
            <w:vAlign w:val="center"/>
          </w:tcPr>
          <w:p w14:paraId="1B72D956" w14:textId="1140CCC0" w:rsidR="002132E0" w:rsidRDefault="002132E0" w:rsidP="002132E0"/>
        </w:tc>
      </w:tr>
      <w:tr w:rsidR="002132E0" w14:paraId="354BF968" w14:textId="77777777" w:rsidTr="00050BEE">
        <w:trPr>
          <w:trHeight w:val="20"/>
        </w:trPr>
        <w:tc>
          <w:tcPr>
            <w:tcW w:w="828" w:type="dxa"/>
            <w:vAlign w:val="center"/>
          </w:tcPr>
          <w:p w14:paraId="386CB503" w14:textId="663DDA20" w:rsidR="002132E0" w:rsidRPr="003634F2" w:rsidRDefault="002132E0" w:rsidP="002132E0">
            <w:pPr>
              <w:rPr>
                <w:b/>
                <w:bCs/>
              </w:rPr>
            </w:pPr>
            <w:r>
              <w:rPr>
                <w:b/>
                <w:bCs/>
              </w:rPr>
              <w:t>1.47</w:t>
            </w:r>
          </w:p>
        </w:tc>
        <w:tc>
          <w:tcPr>
            <w:tcW w:w="9612" w:type="dxa"/>
            <w:gridSpan w:val="5"/>
            <w:shd w:val="clear" w:color="auto" w:fill="DEEAF6" w:themeFill="accent5" w:themeFillTint="33"/>
            <w:vAlign w:val="center"/>
          </w:tcPr>
          <w:p w14:paraId="02B6AE5E" w14:textId="63156580" w:rsidR="002132E0" w:rsidRDefault="002132E0" w:rsidP="002132E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2132E0" w14:paraId="61C52393" w14:textId="77777777" w:rsidTr="00050BEE">
        <w:trPr>
          <w:trHeight w:val="20"/>
        </w:trPr>
        <w:tc>
          <w:tcPr>
            <w:tcW w:w="828" w:type="dxa"/>
            <w:vAlign w:val="center"/>
          </w:tcPr>
          <w:p w14:paraId="45F18C73" w14:textId="505FB008" w:rsidR="002132E0" w:rsidRDefault="002132E0" w:rsidP="002132E0">
            <w:r>
              <w:t>1.47.1</w:t>
            </w:r>
          </w:p>
        </w:tc>
        <w:tc>
          <w:tcPr>
            <w:tcW w:w="4898" w:type="dxa"/>
            <w:gridSpan w:val="3"/>
            <w:shd w:val="clear" w:color="auto" w:fill="E2EFD9" w:themeFill="accent6" w:themeFillTint="33"/>
            <w:vAlign w:val="center"/>
          </w:tcPr>
          <w:p w14:paraId="5EA5F24A" w14:textId="33D76500" w:rsidR="002132E0" w:rsidRDefault="002132E0" w:rsidP="002132E0">
            <w:r>
              <w:t>Self-assessed material risk</w:t>
            </w:r>
          </w:p>
        </w:tc>
        <w:tc>
          <w:tcPr>
            <w:tcW w:w="4714" w:type="dxa"/>
            <w:gridSpan w:val="2"/>
            <w:shd w:val="clear" w:color="auto" w:fill="auto"/>
            <w:vAlign w:val="center"/>
          </w:tcPr>
          <w:p w14:paraId="3EABD989" w14:textId="44213577" w:rsidR="002132E0" w:rsidRDefault="002132E0" w:rsidP="002132E0"/>
        </w:tc>
      </w:tr>
      <w:tr w:rsidR="002132E0" w14:paraId="13848922" w14:textId="77777777" w:rsidTr="00050BEE">
        <w:trPr>
          <w:trHeight w:val="20"/>
        </w:trPr>
        <w:tc>
          <w:tcPr>
            <w:tcW w:w="828" w:type="dxa"/>
            <w:vAlign w:val="center"/>
          </w:tcPr>
          <w:p w14:paraId="2E5BB9C9" w14:textId="36354EBF" w:rsidR="002132E0" w:rsidRDefault="002132E0" w:rsidP="002132E0">
            <w:r>
              <w:t>1.47.2</w:t>
            </w:r>
          </w:p>
        </w:tc>
        <w:tc>
          <w:tcPr>
            <w:tcW w:w="4898" w:type="dxa"/>
            <w:gridSpan w:val="3"/>
            <w:shd w:val="clear" w:color="auto" w:fill="E2EFD9" w:themeFill="accent6" w:themeFillTint="33"/>
            <w:vAlign w:val="center"/>
          </w:tcPr>
          <w:p w14:paraId="0FF3252C" w14:textId="694A7063" w:rsidR="002132E0" w:rsidRDefault="002132E0" w:rsidP="002132E0">
            <w:r>
              <w:t>Externally-defined material risk</w:t>
            </w:r>
          </w:p>
        </w:tc>
        <w:tc>
          <w:tcPr>
            <w:tcW w:w="4714" w:type="dxa"/>
            <w:gridSpan w:val="2"/>
            <w:shd w:val="clear" w:color="auto" w:fill="auto"/>
            <w:vAlign w:val="center"/>
          </w:tcPr>
          <w:p w14:paraId="62F2B131" w14:textId="5908DD5E" w:rsidR="002132E0" w:rsidRDefault="002132E0" w:rsidP="002132E0"/>
        </w:tc>
      </w:tr>
      <w:tr w:rsidR="002132E0" w14:paraId="7938F854" w14:textId="77777777" w:rsidTr="00050BEE">
        <w:trPr>
          <w:trHeight w:val="20"/>
        </w:trPr>
        <w:tc>
          <w:tcPr>
            <w:tcW w:w="828" w:type="dxa"/>
            <w:vAlign w:val="center"/>
          </w:tcPr>
          <w:p w14:paraId="4BEE08A7" w14:textId="0A6E0126" w:rsidR="002132E0" w:rsidRDefault="002132E0" w:rsidP="002132E0">
            <w:r>
              <w:t>1.47.3</w:t>
            </w:r>
          </w:p>
        </w:tc>
        <w:tc>
          <w:tcPr>
            <w:tcW w:w="4898" w:type="dxa"/>
            <w:gridSpan w:val="3"/>
            <w:shd w:val="clear" w:color="auto" w:fill="E2EFD9" w:themeFill="accent6" w:themeFillTint="33"/>
            <w:vAlign w:val="center"/>
          </w:tcPr>
          <w:p w14:paraId="05CEDA32" w14:textId="67C6796D" w:rsidR="002132E0" w:rsidRDefault="002132E0" w:rsidP="002132E0">
            <w:r>
              <w:t>Other</w:t>
            </w:r>
          </w:p>
        </w:tc>
        <w:tc>
          <w:tcPr>
            <w:tcW w:w="4714" w:type="dxa"/>
            <w:gridSpan w:val="2"/>
            <w:shd w:val="clear" w:color="auto" w:fill="auto"/>
            <w:vAlign w:val="center"/>
          </w:tcPr>
          <w:p w14:paraId="5E8D9925" w14:textId="440A4514" w:rsidR="002132E0" w:rsidRDefault="002132E0" w:rsidP="002132E0"/>
        </w:tc>
      </w:tr>
      <w:tr w:rsidR="002132E0" w14:paraId="04E97640" w14:textId="77777777" w:rsidTr="00050BEE">
        <w:trPr>
          <w:trHeight w:val="20"/>
        </w:trPr>
        <w:tc>
          <w:tcPr>
            <w:tcW w:w="828" w:type="dxa"/>
            <w:vAlign w:val="center"/>
          </w:tcPr>
          <w:p w14:paraId="036D26BE" w14:textId="4F361CD5" w:rsidR="002132E0" w:rsidRPr="003634F2" w:rsidRDefault="002132E0" w:rsidP="002132E0">
            <w:pPr>
              <w:rPr>
                <w:b/>
                <w:bCs/>
              </w:rPr>
            </w:pPr>
            <w:r>
              <w:rPr>
                <w:b/>
                <w:bCs/>
              </w:rPr>
              <w:t>1.48</w:t>
            </w:r>
          </w:p>
        </w:tc>
        <w:tc>
          <w:tcPr>
            <w:tcW w:w="9612" w:type="dxa"/>
            <w:gridSpan w:val="5"/>
            <w:shd w:val="clear" w:color="auto" w:fill="DEEAF6" w:themeFill="accent5" w:themeFillTint="33"/>
            <w:vAlign w:val="center"/>
          </w:tcPr>
          <w:p w14:paraId="199BB131" w14:textId="4DDF05DB" w:rsidR="002132E0" w:rsidRDefault="002132E0" w:rsidP="002132E0">
            <w:r>
              <w:t>If “other” selected, please describe.</w:t>
            </w:r>
          </w:p>
        </w:tc>
      </w:tr>
      <w:tr w:rsidR="002132E0" w14:paraId="0535BBE4" w14:textId="77777777" w:rsidTr="00050BEE">
        <w:trPr>
          <w:trHeight w:val="1020"/>
        </w:trPr>
        <w:tc>
          <w:tcPr>
            <w:tcW w:w="828" w:type="dxa"/>
            <w:vAlign w:val="center"/>
          </w:tcPr>
          <w:p w14:paraId="68A548C6" w14:textId="77777777" w:rsidR="002132E0" w:rsidRDefault="002132E0" w:rsidP="002132E0"/>
        </w:tc>
        <w:tc>
          <w:tcPr>
            <w:tcW w:w="9612" w:type="dxa"/>
            <w:gridSpan w:val="5"/>
            <w:vAlign w:val="center"/>
          </w:tcPr>
          <w:p w14:paraId="0B6A39BD" w14:textId="2D4FC780" w:rsidR="002132E0" w:rsidRDefault="002132E0" w:rsidP="002132E0"/>
        </w:tc>
      </w:tr>
      <w:tr w:rsidR="002132E0" w14:paraId="3F0F196A" w14:textId="77777777" w:rsidTr="00050BEE">
        <w:trPr>
          <w:trHeight w:val="517"/>
        </w:trPr>
        <w:tc>
          <w:tcPr>
            <w:tcW w:w="828" w:type="dxa"/>
            <w:shd w:val="clear" w:color="auto" w:fill="auto"/>
            <w:vAlign w:val="center"/>
          </w:tcPr>
          <w:p w14:paraId="22D94E70" w14:textId="51CFCEF2" w:rsidR="002132E0" w:rsidRPr="003634F2" w:rsidRDefault="002132E0" w:rsidP="002132E0">
            <w:pPr>
              <w:rPr>
                <w:b/>
                <w:bCs/>
              </w:rPr>
            </w:pPr>
            <w:r w:rsidRPr="003634F2">
              <w:rPr>
                <w:b/>
                <w:bCs/>
              </w:rPr>
              <w:lastRenderedPageBreak/>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2132E0" w:rsidRDefault="002132E0" w:rsidP="002132E0">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2132E0" w14:paraId="7B86547D" w14:textId="77777777" w:rsidTr="00050BEE">
        <w:trPr>
          <w:trHeight w:val="55"/>
        </w:trPr>
        <w:tc>
          <w:tcPr>
            <w:tcW w:w="828" w:type="dxa"/>
            <w:vAlign w:val="center"/>
          </w:tcPr>
          <w:p w14:paraId="3186E34A" w14:textId="77777777" w:rsidR="002132E0" w:rsidRDefault="002132E0" w:rsidP="002132E0"/>
        </w:tc>
        <w:tc>
          <w:tcPr>
            <w:tcW w:w="3507" w:type="dxa"/>
            <w:shd w:val="clear" w:color="auto" w:fill="E2EFD9" w:themeFill="accent6" w:themeFillTint="33"/>
            <w:vAlign w:val="center"/>
          </w:tcPr>
          <w:p w14:paraId="1ECA6DF1" w14:textId="77777777" w:rsidR="002132E0" w:rsidRDefault="002132E0" w:rsidP="002132E0"/>
        </w:tc>
        <w:tc>
          <w:tcPr>
            <w:tcW w:w="1391" w:type="dxa"/>
            <w:gridSpan w:val="2"/>
            <w:shd w:val="clear" w:color="auto" w:fill="E2EFD9" w:themeFill="accent6" w:themeFillTint="33"/>
            <w:vAlign w:val="center"/>
          </w:tcPr>
          <w:p w14:paraId="56E88B25" w14:textId="26599D63" w:rsidR="002132E0" w:rsidRDefault="002132E0" w:rsidP="002132E0">
            <w:pPr>
              <w:jc w:val="center"/>
            </w:pPr>
            <w:r>
              <w:t>Recommended</w:t>
            </w:r>
          </w:p>
        </w:tc>
        <w:tc>
          <w:tcPr>
            <w:tcW w:w="1391" w:type="dxa"/>
            <w:shd w:val="clear" w:color="auto" w:fill="E2EFD9" w:themeFill="accent6" w:themeFillTint="33"/>
            <w:vAlign w:val="center"/>
          </w:tcPr>
          <w:p w14:paraId="1C6C9BF4" w14:textId="56F79849" w:rsidR="002132E0" w:rsidRDefault="002132E0" w:rsidP="002132E0">
            <w:pPr>
              <w:jc w:val="center"/>
            </w:pPr>
            <w:r>
              <w:t>Required</w:t>
            </w:r>
          </w:p>
        </w:tc>
        <w:tc>
          <w:tcPr>
            <w:tcW w:w="3323" w:type="dxa"/>
            <w:shd w:val="clear" w:color="auto" w:fill="E2EFD9" w:themeFill="accent6" w:themeFillTint="33"/>
            <w:vAlign w:val="center"/>
          </w:tcPr>
          <w:p w14:paraId="3C9A0388" w14:textId="3D038F17" w:rsidR="002132E0" w:rsidRDefault="002132E0" w:rsidP="002132E0">
            <w:pPr>
              <w:jc w:val="center"/>
            </w:pPr>
            <w:r>
              <w:t>Not specified</w:t>
            </w:r>
          </w:p>
        </w:tc>
      </w:tr>
      <w:tr w:rsidR="002132E0" w14:paraId="08A84288" w14:textId="77777777" w:rsidTr="00050BEE">
        <w:trPr>
          <w:trHeight w:val="53"/>
        </w:trPr>
        <w:tc>
          <w:tcPr>
            <w:tcW w:w="828" w:type="dxa"/>
            <w:vAlign w:val="center"/>
          </w:tcPr>
          <w:p w14:paraId="3910D384" w14:textId="07A1E008" w:rsidR="002132E0" w:rsidRDefault="002132E0" w:rsidP="002132E0">
            <w:r>
              <w:t>1.49.1</w:t>
            </w:r>
          </w:p>
        </w:tc>
        <w:tc>
          <w:tcPr>
            <w:tcW w:w="3507" w:type="dxa"/>
            <w:shd w:val="clear" w:color="auto" w:fill="DEEAF6" w:themeFill="accent5" w:themeFillTint="33"/>
            <w:vAlign w:val="center"/>
          </w:tcPr>
          <w:p w14:paraId="558F4A24" w14:textId="63B241B0" w:rsidR="002132E0" w:rsidRDefault="002132E0" w:rsidP="002132E0">
            <w:r>
              <w:t>Entities disclose the results of climate-related risk stress tests that are related to transition risk</w:t>
            </w:r>
          </w:p>
        </w:tc>
        <w:tc>
          <w:tcPr>
            <w:tcW w:w="1391" w:type="dxa"/>
            <w:gridSpan w:val="2"/>
            <w:vAlign w:val="center"/>
          </w:tcPr>
          <w:p w14:paraId="751C2316" w14:textId="77777777" w:rsidR="002132E0" w:rsidRDefault="002132E0" w:rsidP="002132E0"/>
        </w:tc>
        <w:tc>
          <w:tcPr>
            <w:tcW w:w="1391" w:type="dxa"/>
            <w:vAlign w:val="center"/>
          </w:tcPr>
          <w:p w14:paraId="0216ACA0" w14:textId="77777777" w:rsidR="002132E0" w:rsidRDefault="002132E0" w:rsidP="002132E0"/>
        </w:tc>
        <w:tc>
          <w:tcPr>
            <w:tcW w:w="3323" w:type="dxa"/>
            <w:vAlign w:val="center"/>
          </w:tcPr>
          <w:p w14:paraId="7B766908" w14:textId="420CDA12" w:rsidR="002132E0" w:rsidRDefault="002132E0" w:rsidP="002132E0"/>
        </w:tc>
      </w:tr>
      <w:tr w:rsidR="002132E0" w14:paraId="24BE2638" w14:textId="77777777" w:rsidTr="00050BEE">
        <w:trPr>
          <w:trHeight w:val="438"/>
        </w:trPr>
        <w:tc>
          <w:tcPr>
            <w:tcW w:w="828" w:type="dxa"/>
            <w:vAlign w:val="center"/>
          </w:tcPr>
          <w:p w14:paraId="4B755DB2" w14:textId="22445BB9" w:rsidR="002132E0" w:rsidRDefault="002132E0" w:rsidP="002132E0">
            <w:r>
              <w:t>1.49.2</w:t>
            </w:r>
          </w:p>
        </w:tc>
        <w:tc>
          <w:tcPr>
            <w:tcW w:w="3507" w:type="dxa"/>
            <w:shd w:val="clear" w:color="auto" w:fill="DEEAF6" w:themeFill="accent5" w:themeFillTint="33"/>
            <w:vAlign w:val="center"/>
          </w:tcPr>
          <w:p w14:paraId="70984490" w14:textId="137DFE69" w:rsidR="002132E0" w:rsidRDefault="002132E0" w:rsidP="002132E0">
            <w:r>
              <w:t>Entities have transition risk assessment be third-party verified</w:t>
            </w:r>
          </w:p>
        </w:tc>
        <w:tc>
          <w:tcPr>
            <w:tcW w:w="1391" w:type="dxa"/>
            <w:gridSpan w:val="2"/>
            <w:vAlign w:val="center"/>
          </w:tcPr>
          <w:p w14:paraId="1C8B2C6B" w14:textId="77777777" w:rsidR="002132E0" w:rsidRDefault="002132E0" w:rsidP="002132E0"/>
        </w:tc>
        <w:tc>
          <w:tcPr>
            <w:tcW w:w="1391" w:type="dxa"/>
            <w:vAlign w:val="center"/>
          </w:tcPr>
          <w:p w14:paraId="1315AFFB" w14:textId="77777777" w:rsidR="002132E0" w:rsidRDefault="002132E0" w:rsidP="002132E0"/>
        </w:tc>
        <w:tc>
          <w:tcPr>
            <w:tcW w:w="3323" w:type="dxa"/>
            <w:vAlign w:val="center"/>
          </w:tcPr>
          <w:p w14:paraId="3A0D212A" w14:textId="72F744C2" w:rsidR="002132E0" w:rsidRDefault="002132E0" w:rsidP="002132E0"/>
        </w:tc>
      </w:tr>
      <w:tr w:rsidR="002132E0" w14:paraId="2D11877E" w14:textId="77777777" w:rsidTr="00050BEE">
        <w:trPr>
          <w:trHeight w:val="53"/>
        </w:trPr>
        <w:tc>
          <w:tcPr>
            <w:tcW w:w="828" w:type="dxa"/>
            <w:vAlign w:val="center"/>
          </w:tcPr>
          <w:p w14:paraId="523FC108" w14:textId="2523E837" w:rsidR="002132E0" w:rsidRDefault="002132E0" w:rsidP="002132E0">
            <w:r>
              <w:t>1.49.3</w:t>
            </w:r>
          </w:p>
        </w:tc>
        <w:tc>
          <w:tcPr>
            <w:tcW w:w="3507" w:type="dxa"/>
            <w:shd w:val="clear" w:color="auto" w:fill="DEEAF6" w:themeFill="accent5" w:themeFillTint="33"/>
            <w:vAlign w:val="center"/>
          </w:tcPr>
          <w:p w14:paraId="72DD216D" w14:textId="0328FB35" w:rsidR="002132E0" w:rsidRDefault="002132E0" w:rsidP="002132E0">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2132E0" w:rsidRDefault="002132E0" w:rsidP="002132E0"/>
        </w:tc>
        <w:tc>
          <w:tcPr>
            <w:tcW w:w="1391" w:type="dxa"/>
            <w:vAlign w:val="center"/>
          </w:tcPr>
          <w:p w14:paraId="59497AC2" w14:textId="77777777" w:rsidR="002132E0" w:rsidRDefault="002132E0" w:rsidP="002132E0"/>
        </w:tc>
        <w:tc>
          <w:tcPr>
            <w:tcW w:w="3323" w:type="dxa"/>
            <w:vAlign w:val="center"/>
          </w:tcPr>
          <w:p w14:paraId="2DCD03A4" w14:textId="4F6E65F0" w:rsidR="002132E0" w:rsidRDefault="002132E0" w:rsidP="002132E0"/>
        </w:tc>
      </w:tr>
      <w:tr w:rsidR="002132E0" w14:paraId="1621E36E" w14:textId="77777777" w:rsidTr="00DD3144">
        <w:trPr>
          <w:trHeight w:val="53"/>
        </w:trPr>
        <w:tc>
          <w:tcPr>
            <w:tcW w:w="10440" w:type="dxa"/>
            <w:gridSpan w:val="6"/>
            <w:shd w:val="clear" w:color="auto" w:fill="FDF2CC"/>
            <w:vAlign w:val="center"/>
          </w:tcPr>
          <w:p w14:paraId="70CD7C2E" w14:textId="2B0F46F0" w:rsidR="002132E0" w:rsidRPr="00CF2E7C" w:rsidRDefault="002132E0" w:rsidP="002132E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2132E0" w14:paraId="1B07E21F" w14:textId="77777777" w:rsidTr="00050BEE">
        <w:trPr>
          <w:trHeight w:val="529"/>
        </w:trPr>
        <w:tc>
          <w:tcPr>
            <w:tcW w:w="828" w:type="dxa"/>
            <w:tcBorders>
              <w:left w:val="single" w:sz="4" w:space="0" w:color="auto"/>
              <w:right w:val="single" w:sz="4" w:space="0" w:color="auto"/>
            </w:tcBorders>
            <w:shd w:val="clear" w:color="auto" w:fill="auto"/>
            <w:vAlign w:val="center"/>
          </w:tcPr>
          <w:p w14:paraId="05D586F7" w14:textId="4D2E47D7" w:rsidR="002132E0" w:rsidRPr="00375D49" w:rsidRDefault="002132E0" w:rsidP="002132E0">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2132E0" w:rsidRDefault="002132E0" w:rsidP="002132E0">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2132E0" w14:paraId="59166DC2" w14:textId="77777777" w:rsidTr="00050BEE">
        <w:trPr>
          <w:trHeight w:val="226"/>
        </w:trPr>
        <w:tc>
          <w:tcPr>
            <w:tcW w:w="828" w:type="dxa"/>
            <w:shd w:val="clear" w:color="auto" w:fill="auto"/>
            <w:vAlign w:val="center"/>
          </w:tcPr>
          <w:p w14:paraId="6A7C8244" w14:textId="0C21991C" w:rsidR="002132E0" w:rsidRDefault="002132E0" w:rsidP="002132E0"/>
        </w:tc>
        <w:tc>
          <w:tcPr>
            <w:tcW w:w="3507" w:type="dxa"/>
            <w:shd w:val="clear" w:color="auto" w:fill="E2EFD9" w:themeFill="accent6" w:themeFillTint="33"/>
            <w:vAlign w:val="center"/>
          </w:tcPr>
          <w:p w14:paraId="459E69EE" w14:textId="77777777" w:rsidR="002132E0" w:rsidRDefault="002132E0" w:rsidP="002132E0"/>
        </w:tc>
        <w:tc>
          <w:tcPr>
            <w:tcW w:w="1391" w:type="dxa"/>
            <w:gridSpan w:val="2"/>
            <w:shd w:val="clear" w:color="auto" w:fill="E2EFD9" w:themeFill="accent6" w:themeFillTint="33"/>
            <w:vAlign w:val="center"/>
          </w:tcPr>
          <w:p w14:paraId="6952B9A2" w14:textId="76173811" w:rsidR="002132E0" w:rsidRDefault="002132E0" w:rsidP="002132E0">
            <w:pPr>
              <w:jc w:val="center"/>
            </w:pPr>
            <w:r>
              <w:t>Recommended</w:t>
            </w:r>
          </w:p>
        </w:tc>
        <w:tc>
          <w:tcPr>
            <w:tcW w:w="1391" w:type="dxa"/>
            <w:shd w:val="clear" w:color="auto" w:fill="E2EFD9" w:themeFill="accent6" w:themeFillTint="33"/>
            <w:vAlign w:val="center"/>
          </w:tcPr>
          <w:p w14:paraId="25A86474" w14:textId="73CECFB2" w:rsidR="002132E0" w:rsidRDefault="002132E0" w:rsidP="002132E0">
            <w:pPr>
              <w:jc w:val="center"/>
            </w:pPr>
            <w:r>
              <w:t>Required</w:t>
            </w:r>
          </w:p>
        </w:tc>
        <w:tc>
          <w:tcPr>
            <w:tcW w:w="3323" w:type="dxa"/>
            <w:shd w:val="clear" w:color="auto" w:fill="E2EFD9" w:themeFill="accent6" w:themeFillTint="33"/>
            <w:vAlign w:val="center"/>
          </w:tcPr>
          <w:p w14:paraId="0029A7C9" w14:textId="244D8FAE" w:rsidR="002132E0" w:rsidRDefault="002132E0" w:rsidP="002132E0">
            <w:pPr>
              <w:jc w:val="center"/>
            </w:pPr>
            <w:r>
              <w:t>Not specified</w:t>
            </w:r>
          </w:p>
        </w:tc>
      </w:tr>
      <w:tr w:rsidR="002132E0" w14:paraId="7C02AC27" w14:textId="77777777" w:rsidTr="00050BEE">
        <w:trPr>
          <w:trHeight w:val="224"/>
        </w:trPr>
        <w:tc>
          <w:tcPr>
            <w:tcW w:w="828" w:type="dxa"/>
            <w:shd w:val="clear" w:color="auto" w:fill="auto"/>
            <w:vAlign w:val="center"/>
          </w:tcPr>
          <w:p w14:paraId="22999AA5" w14:textId="142CEDBC" w:rsidR="002132E0" w:rsidRDefault="002132E0" w:rsidP="002132E0">
            <w:r>
              <w:t>1.50.1</w:t>
            </w:r>
          </w:p>
        </w:tc>
        <w:tc>
          <w:tcPr>
            <w:tcW w:w="3507" w:type="dxa"/>
            <w:shd w:val="clear" w:color="auto" w:fill="DEEAF6" w:themeFill="accent5" w:themeFillTint="33"/>
            <w:vAlign w:val="center"/>
          </w:tcPr>
          <w:p w14:paraId="79CE7418" w14:textId="6045C0CF" w:rsidR="002132E0" w:rsidRDefault="002132E0" w:rsidP="002132E0">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2132E0" w:rsidRDefault="002132E0" w:rsidP="002132E0"/>
        </w:tc>
        <w:tc>
          <w:tcPr>
            <w:tcW w:w="1391" w:type="dxa"/>
            <w:shd w:val="clear" w:color="auto" w:fill="auto"/>
            <w:vAlign w:val="center"/>
          </w:tcPr>
          <w:p w14:paraId="010EA0B6" w14:textId="77777777" w:rsidR="002132E0" w:rsidRDefault="002132E0" w:rsidP="002132E0"/>
        </w:tc>
        <w:tc>
          <w:tcPr>
            <w:tcW w:w="3323" w:type="dxa"/>
            <w:shd w:val="clear" w:color="auto" w:fill="auto"/>
            <w:vAlign w:val="center"/>
          </w:tcPr>
          <w:p w14:paraId="046D9BE7" w14:textId="0965D499" w:rsidR="002132E0" w:rsidRDefault="002132E0" w:rsidP="002132E0"/>
        </w:tc>
      </w:tr>
      <w:tr w:rsidR="002132E0" w14:paraId="69D8FE15" w14:textId="77777777" w:rsidTr="00050BEE">
        <w:trPr>
          <w:trHeight w:val="224"/>
        </w:trPr>
        <w:tc>
          <w:tcPr>
            <w:tcW w:w="828" w:type="dxa"/>
            <w:shd w:val="clear" w:color="auto" w:fill="auto"/>
            <w:vAlign w:val="center"/>
          </w:tcPr>
          <w:p w14:paraId="1D7E6221" w14:textId="79CDAF5F" w:rsidR="002132E0" w:rsidRDefault="002132E0" w:rsidP="002132E0">
            <w:r>
              <w:t>1.50.2</w:t>
            </w:r>
          </w:p>
        </w:tc>
        <w:tc>
          <w:tcPr>
            <w:tcW w:w="3507" w:type="dxa"/>
            <w:shd w:val="clear" w:color="auto" w:fill="DEEAF6" w:themeFill="accent5" w:themeFillTint="33"/>
            <w:vAlign w:val="center"/>
          </w:tcPr>
          <w:p w14:paraId="148746BC" w14:textId="5E0BE362" w:rsidR="002132E0" w:rsidRDefault="002132E0" w:rsidP="002132E0">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2132E0" w:rsidRDefault="002132E0" w:rsidP="002132E0"/>
        </w:tc>
        <w:tc>
          <w:tcPr>
            <w:tcW w:w="1391" w:type="dxa"/>
            <w:shd w:val="clear" w:color="auto" w:fill="auto"/>
            <w:vAlign w:val="center"/>
          </w:tcPr>
          <w:p w14:paraId="43575BB4" w14:textId="77777777" w:rsidR="002132E0" w:rsidRDefault="002132E0" w:rsidP="002132E0"/>
        </w:tc>
        <w:tc>
          <w:tcPr>
            <w:tcW w:w="3323" w:type="dxa"/>
            <w:shd w:val="clear" w:color="auto" w:fill="auto"/>
            <w:vAlign w:val="center"/>
          </w:tcPr>
          <w:p w14:paraId="0D936010" w14:textId="1837532B" w:rsidR="002132E0" w:rsidRDefault="002132E0" w:rsidP="002132E0"/>
        </w:tc>
      </w:tr>
      <w:tr w:rsidR="002132E0" w14:paraId="230C62FB" w14:textId="77777777" w:rsidTr="00050BEE">
        <w:trPr>
          <w:trHeight w:val="224"/>
        </w:trPr>
        <w:tc>
          <w:tcPr>
            <w:tcW w:w="828" w:type="dxa"/>
            <w:shd w:val="clear" w:color="auto" w:fill="auto"/>
            <w:vAlign w:val="center"/>
          </w:tcPr>
          <w:p w14:paraId="4FB51C3C" w14:textId="2F623D2B" w:rsidR="002132E0" w:rsidRDefault="002132E0" w:rsidP="002132E0">
            <w:r>
              <w:t>1.50.3</w:t>
            </w:r>
          </w:p>
        </w:tc>
        <w:tc>
          <w:tcPr>
            <w:tcW w:w="3507" w:type="dxa"/>
            <w:shd w:val="clear" w:color="auto" w:fill="DEEAF6" w:themeFill="accent5" w:themeFillTint="33"/>
            <w:vAlign w:val="center"/>
          </w:tcPr>
          <w:p w14:paraId="72090894" w14:textId="26DF26CA" w:rsidR="002132E0" w:rsidRDefault="002132E0" w:rsidP="002132E0">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2132E0" w:rsidRDefault="002132E0" w:rsidP="002132E0"/>
        </w:tc>
        <w:tc>
          <w:tcPr>
            <w:tcW w:w="1391" w:type="dxa"/>
            <w:shd w:val="clear" w:color="auto" w:fill="auto"/>
            <w:vAlign w:val="center"/>
          </w:tcPr>
          <w:p w14:paraId="5A5C0BA3" w14:textId="77777777" w:rsidR="002132E0" w:rsidRDefault="002132E0" w:rsidP="002132E0"/>
        </w:tc>
        <w:tc>
          <w:tcPr>
            <w:tcW w:w="3323" w:type="dxa"/>
            <w:shd w:val="clear" w:color="auto" w:fill="auto"/>
            <w:vAlign w:val="center"/>
          </w:tcPr>
          <w:p w14:paraId="44985547" w14:textId="49C96F06" w:rsidR="002132E0" w:rsidRDefault="002132E0" w:rsidP="002132E0"/>
        </w:tc>
      </w:tr>
      <w:tr w:rsidR="002132E0" w14:paraId="3607304F" w14:textId="78887A06" w:rsidTr="00050BEE">
        <w:tc>
          <w:tcPr>
            <w:tcW w:w="828" w:type="dxa"/>
            <w:vAlign w:val="center"/>
          </w:tcPr>
          <w:p w14:paraId="76BAA334" w14:textId="57D939F2" w:rsidR="002132E0" w:rsidRPr="00375D49" w:rsidRDefault="002132E0" w:rsidP="002132E0">
            <w:pPr>
              <w:rPr>
                <w:b/>
                <w:bCs/>
              </w:rPr>
            </w:pPr>
            <w:r>
              <w:rPr>
                <w:b/>
                <w:bCs/>
              </w:rPr>
              <w:t>1.51</w:t>
            </w:r>
          </w:p>
        </w:tc>
        <w:tc>
          <w:tcPr>
            <w:tcW w:w="9612" w:type="dxa"/>
            <w:gridSpan w:val="5"/>
            <w:shd w:val="clear" w:color="auto" w:fill="DEEAF6" w:themeFill="accent5" w:themeFillTint="33"/>
            <w:vAlign w:val="center"/>
          </w:tcPr>
          <w:p w14:paraId="26BE2898" w14:textId="739F8FB9" w:rsidR="002132E0" w:rsidRDefault="002132E0" w:rsidP="002132E0">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2132E0" w14:paraId="5E1E5EFD" w14:textId="68280C95" w:rsidTr="00050BEE">
        <w:tc>
          <w:tcPr>
            <w:tcW w:w="828" w:type="dxa"/>
            <w:vAlign w:val="center"/>
          </w:tcPr>
          <w:p w14:paraId="4CD50ABC" w14:textId="77777777" w:rsidR="002132E0" w:rsidRDefault="002132E0" w:rsidP="002132E0"/>
        </w:tc>
        <w:tc>
          <w:tcPr>
            <w:tcW w:w="3507" w:type="dxa"/>
            <w:shd w:val="clear" w:color="auto" w:fill="E2EFD9" w:themeFill="accent6" w:themeFillTint="33"/>
            <w:vAlign w:val="center"/>
          </w:tcPr>
          <w:p w14:paraId="2409A571" w14:textId="77777777" w:rsidR="002132E0" w:rsidRDefault="002132E0" w:rsidP="002132E0"/>
        </w:tc>
        <w:tc>
          <w:tcPr>
            <w:tcW w:w="1391" w:type="dxa"/>
            <w:gridSpan w:val="2"/>
            <w:shd w:val="clear" w:color="auto" w:fill="E2EFD9" w:themeFill="accent6" w:themeFillTint="33"/>
            <w:vAlign w:val="center"/>
          </w:tcPr>
          <w:p w14:paraId="211C9D0B" w14:textId="7548E49C" w:rsidR="002132E0" w:rsidRPr="00274335" w:rsidRDefault="002132E0" w:rsidP="002132E0">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2132E0" w:rsidRPr="00274335" w:rsidRDefault="002132E0" w:rsidP="002132E0">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2132E0" w:rsidRPr="00274335" w:rsidRDefault="002132E0" w:rsidP="002132E0">
            <w:pPr>
              <w:jc w:val="center"/>
              <w:rPr>
                <w:sz w:val="22"/>
                <w:szCs w:val="22"/>
              </w:rPr>
            </w:pPr>
            <w:r w:rsidRPr="00274335">
              <w:rPr>
                <w:sz w:val="22"/>
                <w:szCs w:val="22"/>
              </w:rPr>
              <w:t>Neither recommended nor required</w:t>
            </w:r>
          </w:p>
        </w:tc>
      </w:tr>
      <w:tr w:rsidR="002132E0" w14:paraId="25C1F5FA" w14:textId="0058AE34" w:rsidTr="00050BEE">
        <w:tc>
          <w:tcPr>
            <w:tcW w:w="828" w:type="dxa"/>
            <w:vAlign w:val="center"/>
          </w:tcPr>
          <w:p w14:paraId="4E2EE8C6" w14:textId="1E0B473F" w:rsidR="002132E0" w:rsidRDefault="002132E0" w:rsidP="002132E0">
            <w:r>
              <w:t>1.51.1</w:t>
            </w:r>
          </w:p>
        </w:tc>
        <w:tc>
          <w:tcPr>
            <w:tcW w:w="3507" w:type="dxa"/>
            <w:shd w:val="clear" w:color="auto" w:fill="DEEAF6" w:themeFill="accent5" w:themeFillTint="33"/>
            <w:vAlign w:val="center"/>
          </w:tcPr>
          <w:p w14:paraId="78A4DE1A" w14:textId="05FF4AC9" w:rsidR="002132E0" w:rsidRDefault="002132E0" w:rsidP="002132E0">
            <w:pPr>
              <w:spacing w:line="276" w:lineRule="auto"/>
            </w:pPr>
            <w:r>
              <w:t>Climate-related opportunities</w:t>
            </w:r>
          </w:p>
        </w:tc>
        <w:tc>
          <w:tcPr>
            <w:tcW w:w="1391" w:type="dxa"/>
            <w:gridSpan w:val="2"/>
            <w:vAlign w:val="center"/>
          </w:tcPr>
          <w:p w14:paraId="67E9740B" w14:textId="77777777" w:rsidR="002132E0" w:rsidRDefault="002132E0" w:rsidP="002132E0"/>
        </w:tc>
        <w:tc>
          <w:tcPr>
            <w:tcW w:w="1391" w:type="dxa"/>
            <w:vAlign w:val="center"/>
          </w:tcPr>
          <w:p w14:paraId="0215B9B8" w14:textId="77777777" w:rsidR="002132E0" w:rsidRDefault="002132E0" w:rsidP="002132E0"/>
        </w:tc>
        <w:tc>
          <w:tcPr>
            <w:tcW w:w="3323" w:type="dxa"/>
            <w:vAlign w:val="center"/>
          </w:tcPr>
          <w:p w14:paraId="651FB3D7" w14:textId="77777777" w:rsidR="002132E0" w:rsidRDefault="002132E0" w:rsidP="002132E0"/>
        </w:tc>
      </w:tr>
      <w:tr w:rsidR="002132E0" w14:paraId="7BE1B753" w14:textId="0C432CBB" w:rsidTr="00050BEE">
        <w:tc>
          <w:tcPr>
            <w:tcW w:w="828" w:type="dxa"/>
            <w:vAlign w:val="center"/>
          </w:tcPr>
          <w:p w14:paraId="1D0630FE" w14:textId="6BEB0586" w:rsidR="002132E0" w:rsidRDefault="002132E0" w:rsidP="002132E0">
            <w:r>
              <w:t>1.51.2</w:t>
            </w:r>
          </w:p>
        </w:tc>
        <w:tc>
          <w:tcPr>
            <w:tcW w:w="3507" w:type="dxa"/>
            <w:shd w:val="clear" w:color="auto" w:fill="DEEAF6" w:themeFill="accent5" w:themeFillTint="33"/>
            <w:vAlign w:val="center"/>
          </w:tcPr>
          <w:p w14:paraId="11924A75" w14:textId="5DF3B5D8" w:rsidR="002132E0" w:rsidRDefault="002132E0" w:rsidP="002132E0">
            <w:pPr>
              <w:spacing w:line="276" w:lineRule="auto"/>
            </w:pPr>
            <w:r>
              <w:t>Remuneration based on achieving climate-related goals</w:t>
            </w:r>
          </w:p>
        </w:tc>
        <w:tc>
          <w:tcPr>
            <w:tcW w:w="1391" w:type="dxa"/>
            <w:gridSpan w:val="2"/>
            <w:vAlign w:val="center"/>
          </w:tcPr>
          <w:p w14:paraId="343F173D" w14:textId="77777777" w:rsidR="002132E0" w:rsidRDefault="002132E0" w:rsidP="002132E0"/>
        </w:tc>
        <w:tc>
          <w:tcPr>
            <w:tcW w:w="1391" w:type="dxa"/>
            <w:vAlign w:val="center"/>
          </w:tcPr>
          <w:p w14:paraId="736B437E" w14:textId="77777777" w:rsidR="002132E0" w:rsidRDefault="002132E0" w:rsidP="002132E0"/>
        </w:tc>
        <w:tc>
          <w:tcPr>
            <w:tcW w:w="3323" w:type="dxa"/>
            <w:vAlign w:val="center"/>
          </w:tcPr>
          <w:p w14:paraId="0817B9D5" w14:textId="77777777" w:rsidR="002132E0" w:rsidRDefault="002132E0" w:rsidP="002132E0"/>
        </w:tc>
      </w:tr>
      <w:tr w:rsidR="002132E0" w14:paraId="029BF7E2" w14:textId="1140E730" w:rsidTr="00050BEE">
        <w:tc>
          <w:tcPr>
            <w:tcW w:w="828" w:type="dxa"/>
            <w:vAlign w:val="center"/>
          </w:tcPr>
          <w:p w14:paraId="1D42EE5B" w14:textId="460D0C2D" w:rsidR="002132E0" w:rsidRDefault="002132E0" w:rsidP="002132E0">
            <w:r>
              <w:t>1.51.3</w:t>
            </w:r>
          </w:p>
        </w:tc>
        <w:tc>
          <w:tcPr>
            <w:tcW w:w="3507" w:type="dxa"/>
            <w:shd w:val="clear" w:color="auto" w:fill="DEEAF6" w:themeFill="accent5" w:themeFillTint="33"/>
            <w:vAlign w:val="center"/>
          </w:tcPr>
          <w:p w14:paraId="2BBECEA2" w14:textId="1B0BB378" w:rsidR="002132E0" w:rsidRDefault="002132E0" w:rsidP="002132E0">
            <w:pPr>
              <w:spacing w:line="276" w:lineRule="auto"/>
            </w:pPr>
            <w:r>
              <w:t>Capital allocation and/or expenditure plans (in the context of climate change)</w:t>
            </w:r>
          </w:p>
        </w:tc>
        <w:tc>
          <w:tcPr>
            <w:tcW w:w="1391" w:type="dxa"/>
            <w:gridSpan w:val="2"/>
            <w:vAlign w:val="center"/>
          </w:tcPr>
          <w:p w14:paraId="5209F1D2" w14:textId="77777777" w:rsidR="002132E0" w:rsidRDefault="002132E0" w:rsidP="002132E0"/>
        </w:tc>
        <w:tc>
          <w:tcPr>
            <w:tcW w:w="1391" w:type="dxa"/>
            <w:vAlign w:val="center"/>
          </w:tcPr>
          <w:p w14:paraId="628EDE61" w14:textId="77777777" w:rsidR="002132E0" w:rsidRDefault="002132E0" w:rsidP="002132E0"/>
        </w:tc>
        <w:tc>
          <w:tcPr>
            <w:tcW w:w="3323" w:type="dxa"/>
            <w:vAlign w:val="center"/>
          </w:tcPr>
          <w:p w14:paraId="01F1E8DE" w14:textId="77777777" w:rsidR="002132E0" w:rsidRDefault="002132E0" w:rsidP="002132E0"/>
        </w:tc>
      </w:tr>
      <w:tr w:rsidR="002132E0" w14:paraId="08852474" w14:textId="387F4A9D" w:rsidTr="00050BEE">
        <w:tc>
          <w:tcPr>
            <w:tcW w:w="828" w:type="dxa"/>
            <w:vAlign w:val="center"/>
          </w:tcPr>
          <w:p w14:paraId="34813D38" w14:textId="71FB376E" w:rsidR="002132E0" w:rsidRDefault="002132E0" w:rsidP="002132E0">
            <w:r>
              <w:lastRenderedPageBreak/>
              <w:t>1.51.4</w:t>
            </w:r>
          </w:p>
        </w:tc>
        <w:tc>
          <w:tcPr>
            <w:tcW w:w="3507" w:type="dxa"/>
            <w:shd w:val="clear" w:color="auto" w:fill="DEEAF6" w:themeFill="accent5" w:themeFillTint="33"/>
            <w:vAlign w:val="center"/>
          </w:tcPr>
          <w:p w14:paraId="5D1655F3" w14:textId="7AAA75A0" w:rsidR="002132E0" w:rsidRDefault="002132E0" w:rsidP="002132E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2132E0" w:rsidRDefault="002132E0" w:rsidP="002132E0"/>
        </w:tc>
        <w:tc>
          <w:tcPr>
            <w:tcW w:w="1391" w:type="dxa"/>
            <w:vAlign w:val="center"/>
          </w:tcPr>
          <w:p w14:paraId="4DD99938" w14:textId="77777777" w:rsidR="002132E0" w:rsidRDefault="002132E0" w:rsidP="002132E0"/>
        </w:tc>
        <w:tc>
          <w:tcPr>
            <w:tcW w:w="3323" w:type="dxa"/>
            <w:vAlign w:val="center"/>
          </w:tcPr>
          <w:p w14:paraId="065E4B33" w14:textId="77777777" w:rsidR="002132E0" w:rsidRDefault="002132E0" w:rsidP="002132E0"/>
        </w:tc>
      </w:tr>
      <w:tr w:rsidR="002132E0" w14:paraId="742178A6" w14:textId="6A7785B1" w:rsidTr="00050BEE">
        <w:tc>
          <w:tcPr>
            <w:tcW w:w="828" w:type="dxa"/>
            <w:vAlign w:val="center"/>
          </w:tcPr>
          <w:p w14:paraId="76D42950" w14:textId="61E57C34" w:rsidR="002132E0" w:rsidRDefault="002132E0" w:rsidP="002132E0">
            <w:r>
              <w:t>1.51.5</w:t>
            </w:r>
          </w:p>
        </w:tc>
        <w:tc>
          <w:tcPr>
            <w:tcW w:w="3507" w:type="dxa"/>
            <w:shd w:val="clear" w:color="auto" w:fill="DEEAF6" w:themeFill="accent5" w:themeFillTint="33"/>
            <w:vAlign w:val="center"/>
          </w:tcPr>
          <w:p w14:paraId="4441E496" w14:textId="30F09849" w:rsidR="002132E0" w:rsidRDefault="002132E0" w:rsidP="002132E0">
            <w:pPr>
              <w:spacing w:line="276" w:lineRule="auto"/>
            </w:pPr>
            <w:r>
              <w:t xml:space="preserve">ESG methodologies and criteria </w:t>
            </w:r>
          </w:p>
        </w:tc>
        <w:tc>
          <w:tcPr>
            <w:tcW w:w="1391" w:type="dxa"/>
            <w:gridSpan w:val="2"/>
            <w:vAlign w:val="center"/>
          </w:tcPr>
          <w:p w14:paraId="2EEB385E" w14:textId="77777777" w:rsidR="002132E0" w:rsidRDefault="002132E0" w:rsidP="002132E0"/>
        </w:tc>
        <w:tc>
          <w:tcPr>
            <w:tcW w:w="1391" w:type="dxa"/>
            <w:vAlign w:val="center"/>
          </w:tcPr>
          <w:p w14:paraId="10DE3AE1" w14:textId="77777777" w:rsidR="002132E0" w:rsidRDefault="002132E0" w:rsidP="002132E0"/>
        </w:tc>
        <w:tc>
          <w:tcPr>
            <w:tcW w:w="3323" w:type="dxa"/>
            <w:vAlign w:val="center"/>
          </w:tcPr>
          <w:p w14:paraId="0650D0EA" w14:textId="77777777" w:rsidR="002132E0" w:rsidRDefault="002132E0" w:rsidP="002132E0"/>
        </w:tc>
      </w:tr>
      <w:tr w:rsidR="002132E0" w14:paraId="231ABB96" w14:textId="656B4CEA" w:rsidTr="00050BEE">
        <w:tc>
          <w:tcPr>
            <w:tcW w:w="828" w:type="dxa"/>
            <w:vAlign w:val="center"/>
          </w:tcPr>
          <w:p w14:paraId="431E780F" w14:textId="19C18E1E" w:rsidR="002132E0" w:rsidRDefault="002132E0" w:rsidP="002132E0">
            <w:r>
              <w:t>1.51.6</w:t>
            </w:r>
          </w:p>
        </w:tc>
        <w:tc>
          <w:tcPr>
            <w:tcW w:w="3507" w:type="dxa"/>
            <w:shd w:val="clear" w:color="auto" w:fill="DEEAF6" w:themeFill="accent5" w:themeFillTint="33"/>
            <w:vAlign w:val="center"/>
          </w:tcPr>
          <w:p w14:paraId="02F0A5C1" w14:textId="4FC6B487" w:rsidR="002132E0" w:rsidRDefault="002132E0" w:rsidP="002132E0">
            <w:pPr>
              <w:spacing w:line="276" w:lineRule="auto"/>
            </w:pPr>
            <w:r>
              <w:t>Climate-related lobbying and/or policy engagement</w:t>
            </w:r>
          </w:p>
        </w:tc>
        <w:tc>
          <w:tcPr>
            <w:tcW w:w="1391" w:type="dxa"/>
            <w:gridSpan w:val="2"/>
            <w:vAlign w:val="center"/>
          </w:tcPr>
          <w:p w14:paraId="65138978" w14:textId="77777777" w:rsidR="002132E0" w:rsidRDefault="002132E0" w:rsidP="002132E0"/>
        </w:tc>
        <w:tc>
          <w:tcPr>
            <w:tcW w:w="1391" w:type="dxa"/>
            <w:vAlign w:val="center"/>
          </w:tcPr>
          <w:p w14:paraId="398DAED1" w14:textId="77777777" w:rsidR="002132E0" w:rsidRDefault="002132E0" w:rsidP="002132E0"/>
        </w:tc>
        <w:tc>
          <w:tcPr>
            <w:tcW w:w="3323" w:type="dxa"/>
            <w:vAlign w:val="center"/>
          </w:tcPr>
          <w:p w14:paraId="607297C7" w14:textId="77777777" w:rsidR="002132E0" w:rsidRDefault="002132E0" w:rsidP="002132E0"/>
        </w:tc>
      </w:tr>
      <w:tr w:rsidR="002132E0" w14:paraId="34717955" w14:textId="2735A747" w:rsidTr="00050BEE">
        <w:tc>
          <w:tcPr>
            <w:tcW w:w="828" w:type="dxa"/>
            <w:vAlign w:val="center"/>
          </w:tcPr>
          <w:p w14:paraId="7FFF4B85" w14:textId="72CA5DA7" w:rsidR="002132E0" w:rsidRDefault="002132E0" w:rsidP="002132E0">
            <w:r>
              <w:t>1.51.7</w:t>
            </w:r>
          </w:p>
        </w:tc>
        <w:tc>
          <w:tcPr>
            <w:tcW w:w="3507" w:type="dxa"/>
            <w:shd w:val="clear" w:color="auto" w:fill="DEEAF6" w:themeFill="accent5" w:themeFillTint="33"/>
            <w:vAlign w:val="center"/>
          </w:tcPr>
          <w:p w14:paraId="00011CAA" w14:textId="6339D429" w:rsidR="002132E0" w:rsidRDefault="002132E0" w:rsidP="002132E0">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2132E0" w:rsidRDefault="002132E0" w:rsidP="002132E0"/>
        </w:tc>
        <w:tc>
          <w:tcPr>
            <w:tcW w:w="1391" w:type="dxa"/>
            <w:vAlign w:val="center"/>
          </w:tcPr>
          <w:p w14:paraId="58B469E7" w14:textId="77777777" w:rsidR="002132E0" w:rsidRDefault="002132E0" w:rsidP="002132E0"/>
        </w:tc>
        <w:tc>
          <w:tcPr>
            <w:tcW w:w="3323" w:type="dxa"/>
            <w:vAlign w:val="center"/>
          </w:tcPr>
          <w:p w14:paraId="505F1D8B" w14:textId="77777777" w:rsidR="002132E0" w:rsidRDefault="002132E0" w:rsidP="002132E0"/>
        </w:tc>
      </w:tr>
      <w:tr w:rsidR="002132E0" w14:paraId="799B4647" w14:textId="6BFD33A9" w:rsidTr="00050BEE">
        <w:tc>
          <w:tcPr>
            <w:tcW w:w="828" w:type="dxa"/>
            <w:vAlign w:val="center"/>
          </w:tcPr>
          <w:p w14:paraId="17352FE1" w14:textId="61C09737" w:rsidR="002132E0" w:rsidRDefault="002132E0" w:rsidP="002132E0">
            <w:r>
              <w:t>1.51.8</w:t>
            </w:r>
          </w:p>
        </w:tc>
        <w:tc>
          <w:tcPr>
            <w:tcW w:w="3507" w:type="dxa"/>
            <w:shd w:val="clear" w:color="auto" w:fill="DEEAF6" w:themeFill="accent5" w:themeFillTint="33"/>
            <w:vAlign w:val="center"/>
          </w:tcPr>
          <w:p w14:paraId="6E7A809C" w14:textId="5DA1B3BC" w:rsidR="002132E0" w:rsidRDefault="002132E0" w:rsidP="002132E0">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2132E0" w:rsidRDefault="002132E0" w:rsidP="002132E0"/>
        </w:tc>
        <w:tc>
          <w:tcPr>
            <w:tcW w:w="1391" w:type="dxa"/>
            <w:vAlign w:val="center"/>
          </w:tcPr>
          <w:p w14:paraId="0A067D90" w14:textId="77777777" w:rsidR="002132E0" w:rsidRDefault="002132E0" w:rsidP="002132E0"/>
        </w:tc>
        <w:tc>
          <w:tcPr>
            <w:tcW w:w="3323" w:type="dxa"/>
            <w:vAlign w:val="center"/>
          </w:tcPr>
          <w:p w14:paraId="6BB3D640" w14:textId="77777777" w:rsidR="002132E0" w:rsidRDefault="002132E0" w:rsidP="002132E0"/>
        </w:tc>
      </w:tr>
      <w:tr w:rsidR="002132E0" w14:paraId="25EC822A" w14:textId="6D2F38D4" w:rsidTr="00050BEE">
        <w:tc>
          <w:tcPr>
            <w:tcW w:w="828" w:type="dxa"/>
            <w:vAlign w:val="center"/>
          </w:tcPr>
          <w:p w14:paraId="7F16B75F" w14:textId="01B8F1AB" w:rsidR="002132E0" w:rsidRDefault="002132E0" w:rsidP="002132E0">
            <w:r>
              <w:t>1.51.9</w:t>
            </w:r>
          </w:p>
        </w:tc>
        <w:tc>
          <w:tcPr>
            <w:tcW w:w="3507" w:type="dxa"/>
            <w:shd w:val="clear" w:color="auto" w:fill="DEEAF6" w:themeFill="accent5" w:themeFillTint="33"/>
            <w:vAlign w:val="center"/>
          </w:tcPr>
          <w:p w14:paraId="2585B23F" w14:textId="1D18FCE8" w:rsidR="002132E0" w:rsidRDefault="002132E0" w:rsidP="002132E0">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2132E0" w:rsidRDefault="002132E0" w:rsidP="002132E0"/>
        </w:tc>
        <w:tc>
          <w:tcPr>
            <w:tcW w:w="1391" w:type="dxa"/>
            <w:vAlign w:val="center"/>
          </w:tcPr>
          <w:p w14:paraId="36E8B48A" w14:textId="77777777" w:rsidR="002132E0" w:rsidRDefault="002132E0" w:rsidP="002132E0"/>
        </w:tc>
        <w:tc>
          <w:tcPr>
            <w:tcW w:w="3323" w:type="dxa"/>
            <w:vAlign w:val="center"/>
          </w:tcPr>
          <w:p w14:paraId="47A4064A" w14:textId="77777777" w:rsidR="002132E0" w:rsidRDefault="002132E0" w:rsidP="002132E0"/>
        </w:tc>
      </w:tr>
      <w:tr w:rsidR="002132E0" w14:paraId="7329E9B5" w14:textId="77777777" w:rsidTr="00050BEE">
        <w:tc>
          <w:tcPr>
            <w:tcW w:w="828" w:type="dxa"/>
            <w:vAlign w:val="center"/>
          </w:tcPr>
          <w:p w14:paraId="56771B58" w14:textId="4918654F" w:rsidR="002132E0" w:rsidRPr="002B6C7E" w:rsidRDefault="002132E0" w:rsidP="002132E0">
            <w:pPr>
              <w:rPr>
                <w:b/>
                <w:bCs/>
              </w:rPr>
            </w:pPr>
            <w:r w:rsidRPr="002B6C7E">
              <w:rPr>
                <w:b/>
                <w:bCs/>
              </w:rPr>
              <w:t>1.52.1</w:t>
            </w:r>
          </w:p>
        </w:tc>
        <w:tc>
          <w:tcPr>
            <w:tcW w:w="9612" w:type="dxa"/>
            <w:gridSpan w:val="5"/>
            <w:shd w:val="clear" w:color="auto" w:fill="DEEAF6" w:themeFill="accent5" w:themeFillTint="33"/>
            <w:vAlign w:val="center"/>
          </w:tcPr>
          <w:p w14:paraId="1477993B" w14:textId="748414EE" w:rsidR="002132E0" w:rsidRDefault="002132E0" w:rsidP="002132E0">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2132E0" w:rsidRDefault="002132E0" w:rsidP="002132E0"/>
          <w:p w14:paraId="0BAFD278" w14:textId="40A54F5C" w:rsidR="002132E0" w:rsidRDefault="002132E0" w:rsidP="002132E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5088A" w14:paraId="2B691584" w14:textId="77777777" w:rsidTr="00050BEE">
        <w:trPr>
          <w:trHeight w:val="1020"/>
        </w:trPr>
        <w:tc>
          <w:tcPr>
            <w:tcW w:w="828" w:type="dxa"/>
            <w:vAlign w:val="center"/>
          </w:tcPr>
          <w:p w14:paraId="66B7FE0E" w14:textId="77777777" w:rsidR="0025088A" w:rsidRPr="002B6C7E" w:rsidRDefault="0025088A" w:rsidP="0025088A">
            <w:pPr>
              <w:rPr>
                <w:b/>
                <w:bCs/>
              </w:rPr>
            </w:pPr>
          </w:p>
        </w:tc>
        <w:tc>
          <w:tcPr>
            <w:tcW w:w="9612" w:type="dxa"/>
            <w:gridSpan w:val="5"/>
            <w:shd w:val="clear" w:color="auto" w:fill="auto"/>
            <w:vAlign w:val="center"/>
          </w:tcPr>
          <w:p w14:paraId="3B9A5985" w14:textId="7CCA5581" w:rsidR="0025088A" w:rsidRDefault="0025088A" w:rsidP="0025088A"/>
        </w:tc>
      </w:tr>
      <w:tr w:rsidR="002132E0" w14:paraId="038A5459" w14:textId="77777777" w:rsidTr="00050BEE">
        <w:tc>
          <w:tcPr>
            <w:tcW w:w="828" w:type="dxa"/>
            <w:vAlign w:val="center"/>
          </w:tcPr>
          <w:p w14:paraId="5E51CF41" w14:textId="062E306F" w:rsidR="002132E0" w:rsidRPr="002B6C7E" w:rsidRDefault="002132E0" w:rsidP="002132E0">
            <w:pPr>
              <w:rPr>
                <w:b/>
                <w:bCs/>
              </w:rPr>
            </w:pPr>
            <w:r w:rsidRPr="002B6C7E">
              <w:rPr>
                <w:b/>
                <w:bCs/>
              </w:rPr>
              <w:t>1.52.2</w:t>
            </w:r>
          </w:p>
        </w:tc>
        <w:tc>
          <w:tcPr>
            <w:tcW w:w="9612" w:type="dxa"/>
            <w:gridSpan w:val="5"/>
            <w:shd w:val="clear" w:color="auto" w:fill="DEEAF6" w:themeFill="accent5" w:themeFillTint="33"/>
            <w:vAlign w:val="center"/>
          </w:tcPr>
          <w:p w14:paraId="56E24221" w14:textId="0FA3C40C" w:rsidR="002132E0" w:rsidRDefault="002132E0" w:rsidP="002132E0">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2132E0" w:rsidRDefault="002132E0" w:rsidP="002132E0"/>
          <w:p w14:paraId="5816F38D" w14:textId="2C4DD3C7" w:rsidR="002132E0" w:rsidRDefault="002132E0" w:rsidP="002132E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5088A" w14:paraId="4DCD1478" w14:textId="77777777" w:rsidTr="00050BEE">
        <w:trPr>
          <w:trHeight w:val="1020"/>
        </w:trPr>
        <w:tc>
          <w:tcPr>
            <w:tcW w:w="828" w:type="dxa"/>
            <w:vAlign w:val="center"/>
          </w:tcPr>
          <w:p w14:paraId="659218C6" w14:textId="77777777" w:rsidR="0025088A" w:rsidRPr="002B6C7E" w:rsidRDefault="0025088A" w:rsidP="0025088A">
            <w:pPr>
              <w:rPr>
                <w:b/>
                <w:bCs/>
              </w:rPr>
            </w:pPr>
          </w:p>
        </w:tc>
        <w:tc>
          <w:tcPr>
            <w:tcW w:w="9612" w:type="dxa"/>
            <w:gridSpan w:val="5"/>
            <w:shd w:val="clear" w:color="auto" w:fill="auto"/>
            <w:vAlign w:val="center"/>
          </w:tcPr>
          <w:p w14:paraId="30CD4497" w14:textId="793F3683" w:rsidR="0025088A" w:rsidRDefault="0025088A" w:rsidP="0025088A"/>
        </w:tc>
      </w:tr>
      <w:tr w:rsidR="0025088A" w14:paraId="383D1A10" w14:textId="77777777" w:rsidTr="00050BEE">
        <w:tc>
          <w:tcPr>
            <w:tcW w:w="828" w:type="dxa"/>
            <w:vAlign w:val="center"/>
          </w:tcPr>
          <w:p w14:paraId="43697776" w14:textId="4315F6A2" w:rsidR="0025088A" w:rsidRPr="002B6C7E" w:rsidRDefault="0025088A" w:rsidP="0025088A">
            <w:pPr>
              <w:rPr>
                <w:b/>
                <w:bCs/>
              </w:rPr>
            </w:pPr>
            <w:r w:rsidRPr="002B6C7E">
              <w:rPr>
                <w:b/>
                <w:bCs/>
              </w:rPr>
              <w:t>1.52.3</w:t>
            </w:r>
          </w:p>
        </w:tc>
        <w:tc>
          <w:tcPr>
            <w:tcW w:w="9612" w:type="dxa"/>
            <w:gridSpan w:val="5"/>
            <w:shd w:val="clear" w:color="auto" w:fill="DEEAF6" w:themeFill="accent5" w:themeFillTint="33"/>
            <w:vAlign w:val="center"/>
          </w:tcPr>
          <w:p w14:paraId="2E250106" w14:textId="5131A75C" w:rsidR="0025088A" w:rsidRDefault="0025088A" w:rsidP="0025088A">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25088A" w:rsidRDefault="0025088A" w:rsidP="0025088A"/>
          <w:p w14:paraId="783C3152" w14:textId="174B8DCF" w:rsidR="0025088A" w:rsidRDefault="0025088A" w:rsidP="0025088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5088A" w14:paraId="05CD2E5C" w14:textId="77777777" w:rsidTr="00050BEE">
        <w:trPr>
          <w:trHeight w:val="1020"/>
        </w:trPr>
        <w:tc>
          <w:tcPr>
            <w:tcW w:w="828" w:type="dxa"/>
            <w:vAlign w:val="center"/>
          </w:tcPr>
          <w:p w14:paraId="7A0A8E1B" w14:textId="77777777" w:rsidR="0025088A" w:rsidRPr="002B6C7E" w:rsidRDefault="0025088A" w:rsidP="0025088A">
            <w:pPr>
              <w:rPr>
                <w:b/>
                <w:bCs/>
              </w:rPr>
            </w:pPr>
          </w:p>
        </w:tc>
        <w:tc>
          <w:tcPr>
            <w:tcW w:w="9612" w:type="dxa"/>
            <w:gridSpan w:val="5"/>
            <w:shd w:val="clear" w:color="auto" w:fill="auto"/>
            <w:vAlign w:val="center"/>
          </w:tcPr>
          <w:p w14:paraId="01FA9906" w14:textId="74B8E882" w:rsidR="0025088A" w:rsidRDefault="0025088A" w:rsidP="0025088A"/>
        </w:tc>
      </w:tr>
      <w:tr w:rsidR="0025088A" w14:paraId="7F0B6EE0" w14:textId="77777777" w:rsidTr="00050BEE">
        <w:tc>
          <w:tcPr>
            <w:tcW w:w="828" w:type="dxa"/>
            <w:vAlign w:val="center"/>
          </w:tcPr>
          <w:p w14:paraId="0BE7F6E1" w14:textId="323CC661" w:rsidR="0025088A" w:rsidRPr="002B6C7E" w:rsidRDefault="0025088A" w:rsidP="0025088A">
            <w:pPr>
              <w:rPr>
                <w:b/>
                <w:bCs/>
              </w:rPr>
            </w:pPr>
            <w:r w:rsidRPr="002B6C7E">
              <w:rPr>
                <w:b/>
                <w:bCs/>
              </w:rPr>
              <w:lastRenderedPageBreak/>
              <w:t>1.52.4</w:t>
            </w:r>
          </w:p>
        </w:tc>
        <w:tc>
          <w:tcPr>
            <w:tcW w:w="9612" w:type="dxa"/>
            <w:gridSpan w:val="5"/>
            <w:shd w:val="clear" w:color="auto" w:fill="DEEAF6" w:themeFill="accent5" w:themeFillTint="33"/>
            <w:vAlign w:val="center"/>
          </w:tcPr>
          <w:p w14:paraId="6B26363E" w14:textId="01448973" w:rsidR="0025088A" w:rsidRDefault="0025088A" w:rsidP="0025088A">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25088A" w:rsidRDefault="0025088A" w:rsidP="0025088A"/>
          <w:p w14:paraId="038E2418" w14:textId="1D068A0F" w:rsidR="0025088A" w:rsidRDefault="0025088A" w:rsidP="0025088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5088A" w14:paraId="590C7C6F" w14:textId="77777777" w:rsidTr="00050BEE">
        <w:trPr>
          <w:trHeight w:val="1020"/>
        </w:trPr>
        <w:tc>
          <w:tcPr>
            <w:tcW w:w="828" w:type="dxa"/>
            <w:vAlign w:val="center"/>
          </w:tcPr>
          <w:p w14:paraId="0A5B4065" w14:textId="77777777" w:rsidR="0025088A" w:rsidRPr="002B6C7E" w:rsidRDefault="0025088A" w:rsidP="0025088A">
            <w:pPr>
              <w:rPr>
                <w:b/>
                <w:bCs/>
              </w:rPr>
            </w:pPr>
          </w:p>
        </w:tc>
        <w:tc>
          <w:tcPr>
            <w:tcW w:w="9612" w:type="dxa"/>
            <w:gridSpan w:val="5"/>
            <w:shd w:val="clear" w:color="auto" w:fill="auto"/>
            <w:vAlign w:val="center"/>
          </w:tcPr>
          <w:p w14:paraId="69C22B85" w14:textId="07A80FE3" w:rsidR="0025088A" w:rsidRDefault="0025088A" w:rsidP="0025088A"/>
        </w:tc>
      </w:tr>
      <w:tr w:rsidR="0025088A" w14:paraId="526E2789" w14:textId="77777777" w:rsidTr="00050BEE">
        <w:tc>
          <w:tcPr>
            <w:tcW w:w="828" w:type="dxa"/>
            <w:vAlign w:val="center"/>
          </w:tcPr>
          <w:p w14:paraId="5C365422" w14:textId="099F4C65" w:rsidR="0025088A" w:rsidRPr="002B6C7E" w:rsidRDefault="0025088A" w:rsidP="0025088A">
            <w:pPr>
              <w:rPr>
                <w:b/>
                <w:bCs/>
              </w:rPr>
            </w:pPr>
            <w:r w:rsidRPr="002B6C7E">
              <w:rPr>
                <w:b/>
                <w:bCs/>
              </w:rPr>
              <w:t>1.52.5</w:t>
            </w:r>
          </w:p>
        </w:tc>
        <w:tc>
          <w:tcPr>
            <w:tcW w:w="9612" w:type="dxa"/>
            <w:gridSpan w:val="5"/>
            <w:shd w:val="clear" w:color="auto" w:fill="DEEAF6" w:themeFill="accent5" w:themeFillTint="33"/>
            <w:vAlign w:val="center"/>
          </w:tcPr>
          <w:p w14:paraId="48274BC7" w14:textId="2E6A0879" w:rsidR="0025088A" w:rsidRDefault="0025088A" w:rsidP="0025088A">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25088A" w:rsidRDefault="0025088A" w:rsidP="0025088A"/>
          <w:p w14:paraId="72FC419D" w14:textId="49CCDCE2" w:rsidR="0025088A" w:rsidRDefault="0025088A" w:rsidP="0025088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678F2" w14:paraId="003B0E78" w14:textId="77777777" w:rsidTr="00050BEE">
        <w:trPr>
          <w:trHeight w:val="1020"/>
        </w:trPr>
        <w:tc>
          <w:tcPr>
            <w:tcW w:w="828" w:type="dxa"/>
            <w:vAlign w:val="center"/>
          </w:tcPr>
          <w:p w14:paraId="52A378F7" w14:textId="77777777" w:rsidR="00E678F2" w:rsidRPr="002B6C7E" w:rsidRDefault="00E678F2" w:rsidP="00E678F2">
            <w:pPr>
              <w:rPr>
                <w:b/>
                <w:bCs/>
              </w:rPr>
            </w:pPr>
          </w:p>
        </w:tc>
        <w:tc>
          <w:tcPr>
            <w:tcW w:w="9612" w:type="dxa"/>
            <w:gridSpan w:val="5"/>
            <w:shd w:val="clear" w:color="auto" w:fill="auto"/>
            <w:vAlign w:val="center"/>
          </w:tcPr>
          <w:p w14:paraId="64648B26" w14:textId="557637D4" w:rsidR="00E678F2" w:rsidRDefault="00E678F2" w:rsidP="00E678F2"/>
        </w:tc>
      </w:tr>
      <w:tr w:rsidR="00E678F2" w14:paraId="2B1F32D1" w14:textId="77777777" w:rsidTr="00050BEE">
        <w:tc>
          <w:tcPr>
            <w:tcW w:w="828" w:type="dxa"/>
            <w:vAlign w:val="center"/>
          </w:tcPr>
          <w:p w14:paraId="384ECB9B" w14:textId="74E5AA15" w:rsidR="00E678F2" w:rsidRPr="002B6C7E" w:rsidRDefault="00E678F2" w:rsidP="00E678F2">
            <w:pPr>
              <w:rPr>
                <w:b/>
                <w:bCs/>
              </w:rPr>
            </w:pPr>
            <w:r w:rsidRPr="002B6C7E">
              <w:rPr>
                <w:b/>
                <w:bCs/>
              </w:rPr>
              <w:t>1.52.6</w:t>
            </w:r>
          </w:p>
        </w:tc>
        <w:tc>
          <w:tcPr>
            <w:tcW w:w="9612" w:type="dxa"/>
            <w:gridSpan w:val="5"/>
            <w:shd w:val="clear" w:color="auto" w:fill="DEEAF6" w:themeFill="accent5" w:themeFillTint="33"/>
            <w:vAlign w:val="center"/>
          </w:tcPr>
          <w:p w14:paraId="0D17AF4F" w14:textId="79F15609" w:rsidR="00E678F2" w:rsidRDefault="00E678F2" w:rsidP="00E678F2">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E678F2" w:rsidRDefault="00E678F2" w:rsidP="00E678F2"/>
          <w:p w14:paraId="5F6E722E" w14:textId="2D5BE5A9" w:rsidR="00E678F2" w:rsidRDefault="00E678F2" w:rsidP="00E678F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678F2" w14:paraId="322ABAFF" w14:textId="77777777" w:rsidTr="00050BEE">
        <w:trPr>
          <w:trHeight w:val="1020"/>
        </w:trPr>
        <w:tc>
          <w:tcPr>
            <w:tcW w:w="828" w:type="dxa"/>
            <w:vAlign w:val="center"/>
          </w:tcPr>
          <w:p w14:paraId="21D8618D" w14:textId="77777777" w:rsidR="00E678F2" w:rsidRPr="002B6C7E" w:rsidRDefault="00E678F2" w:rsidP="00E678F2">
            <w:pPr>
              <w:rPr>
                <w:b/>
                <w:bCs/>
              </w:rPr>
            </w:pPr>
          </w:p>
        </w:tc>
        <w:tc>
          <w:tcPr>
            <w:tcW w:w="9612" w:type="dxa"/>
            <w:gridSpan w:val="5"/>
            <w:shd w:val="clear" w:color="auto" w:fill="auto"/>
            <w:vAlign w:val="center"/>
          </w:tcPr>
          <w:p w14:paraId="05233166" w14:textId="77777777" w:rsidR="00E678F2" w:rsidRDefault="00E678F2" w:rsidP="00E678F2"/>
        </w:tc>
      </w:tr>
      <w:tr w:rsidR="00E678F2" w14:paraId="7ADCA171" w14:textId="77777777" w:rsidTr="00050BEE">
        <w:tc>
          <w:tcPr>
            <w:tcW w:w="828" w:type="dxa"/>
            <w:vAlign w:val="center"/>
          </w:tcPr>
          <w:p w14:paraId="51851A22" w14:textId="6FCAC19F" w:rsidR="00E678F2" w:rsidRPr="002B6C7E" w:rsidRDefault="00E678F2" w:rsidP="00E678F2">
            <w:pPr>
              <w:rPr>
                <w:b/>
                <w:bCs/>
              </w:rPr>
            </w:pPr>
            <w:r w:rsidRPr="002B6C7E">
              <w:rPr>
                <w:b/>
                <w:bCs/>
              </w:rPr>
              <w:t>1.52.7</w:t>
            </w:r>
          </w:p>
        </w:tc>
        <w:tc>
          <w:tcPr>
            <w:tcW w:w="9612" w:type="dxa"/>
            <w:gridSpan w:val="5"/>
            <w:shd w:val="clear" w:color="auto" w:fill="DEEAF6" w:themeFill="accent5" w:themeFillTint="33"/>
            <w:vAlign w:val="center"/>
          </w:tcPr>
          <w:p w14:paraId="1EAC887B" w14:textId="652A3914" w:rsidR="00E678F2" w:rsidRDefault="00E678F2" w:rsidP="00E678F2">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E678F2" w:rsidRDefault="00E678F2" w:rsidP="00E678F2"/>
          <w:p w14:paraId="07E86E50" w14:textId="49CB4E3D" w:rsidR="00E678F2" w:rsidRDefault="00E678F2" w:rsidP="00E678F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678F2" w14:paraId="5FE9B40F" w14:textId="77777777" w:rsidTr="00050BEE">
        <w:trPr>
          <w:trHeight w:val="1020"/>
        </w:trPr>
        <w:tc>
          <w:tcPr>
            <w:tcW w:w="828" w:type="dxa"/>
            <w:vAlign w:val="center"/>
          </w:tcPr>
          <w:p w14:paraId="39B8A3EC" w14:textId="77777777" w:rsidR="00E678F2" w:rsidRPr="002B6C7E" w:rsidRDefault="00E678F2" w:rsidP="00E678F2">
            <w:pPr>
              <w:rPr>
                <w:b/>
                <w:bCs/>
              </w:rPr>
            </w:pPr>
          </w:p>
        </w:tc>
        <w:tc>
          <w:tcPr>
            <w:tcW w:w="9612" w:type="dxa"/>
            <w:gridSpan w:val="5"/>
            <w:shd w:val="clear" w:color="auto" w:fill="auto"/>
            <w:vAlign w:val="center"/>
          </w:tcPr>
          <w:p w14:paraId="7B755924" w14:textId="77777777" w:rsidR="00E678F2" w:rsidRDefault="00E678F2" w:rsidP="00E678F2"/>
        </w:tc>
      </w:tr>
      <w:tr w:rsidR="00E678F2" w14:paraId="47C94A95" w14:textId="77777777" w:rsidTr="00050BEE">
        <w:tc>
          <w:tcPr>
            <w:tcW w:w="828" w:type="dxa"/>
            <w:vAlign w:val="center"/>
          </w:tcPr>
          <w:p w14:paraId="7A16BE52" w14:textId="300001B6" w:rsidR="00E678F2" w:rsidRPr="002B6C7E" w:rsidRDefault="00E678F2" w:rsidP="00E678F2">
            <w:pPr>
              <w:rPr>
                <w:b/>
                <w:bCs/>
              </w:rPr>
            </w:pPr>
            <w:r w:rsidRPr="002B6C7E">
              <w:rPr>
                <w:b/>
                <w:bCs/>
              </w:rPr>
              <w:t>1.52.8</w:t>
            </w:r>
          </w:p>
        </w:tc>
        <w:tc>
          <w:tcPr>
            <w:tcW w:w="9612" w:type="dxa"/>
            <w:gridSpan w:val="5"/>
            <w:shd w:val="clear" w:color="auto" w:fill="DEEAF6" w:themeFill="accent5" w:themeFillTint="33"/>
            <w:vAlign w:val="center"/>
          </w:tcPr>
          <w:p w14:paraId="16FD5802" w14:textId="2557DA6C" w:rsidR="00E678F2" w:rsidRDefault="00E678F2" w:rsidP="00E678F2">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E678F2" w:rsidRDefault="00E678F2" w:rsidP="00E678F2"/>
          <w:p w14:paraId="683EAEEB" w14:textId="6C30A6DE" w:rsidR="00E678F2" w:rsidRDefault="00E678F2" w:rsidP="00E678F2">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678F2" w14:paraId="3952986D" w14:textId="77777777" w:rsidTr="00050BEE">
        <w:trPr>
          <w:trHeight w:val="1020"/>
        </w:trPr>
        <w:tc>
          <w:tcPr>
            <w:tcW w:w="828" w:type="dxa"/>
            <w:vAlign w:val="center"/>
          </w:tcPr>
          <w:p w14:paraId="26E01E2E" w14:textId="77777777" w:rsidR="00E678F2" w:rsidRPr="002B6C7E" w:rsidRDefault="00E678F2" w:rsidP="00E678F2">
            <w:pPr>
              <w:rPr>
                <w:b/>
                <w:bCs/>
              </w:rPr>
            </w:pPr>
          </w:p>
        </w:tc>
        <w:tc>
          <w:tcPr>
            <w:tcW w:w="9612" w:type="dxa"/>
            <w:gridSpan w:val="5"/>
            <w:shd w:val="clear" w:color="auto" w:fill="auto"/>
            <w:vAlign w:val="center"/>
          </w:tcPr>
          <w:p w14:paraId="7EF287D9" w14:textId="77777777" w:rsidR="00E678F2" w:rsidRDefault="00E678F2" w:rsidP="00E678F2"/>
        </w:tc>
      </w:tr>
      <w:tr w:rsidR="00E678F2" w14:paraId="66F1229A" w14:textId="77777777" w:rsidTr="00050BEE">
        <w:tc>
          <w:tcPr>
            <w:tcW w:w="828" w:type="dxa"/>
            <w:vAlign w:val="center"/>
          </w:tcPr>
          <w:p w14:paraId="6E853EFA" w14:textId="26B7E722" w:rsidR="00E678F2" w:rsidRPr="002B6C7E" w:rsidRDefault="00E678F2" w:rsidP="00E678F2">
            <w:pPr>
              <w:rPr>
                <w:b/>
                <w:bCs/>
              </w:rPr>
            </w:pPr>
            <w:r w:rsidRPr="002B6C7E">
              <w:rPr>
                <w:b/>
                <w:bCs/>
              </w:rPr>
              <w:t>1.52.9</w:t>
            </w:r>
          </w:p>
        </w:tc>
        <w:tc>
          <w:tcPr>
            <w:tcW w:w="9612" w:type="dxa"/>
            <w:gridSpan w:val="5"/>
            <w:shd w:val="clear" w:color="auto" w:fill="DEEAF6" w:themeFill="accent5" w:themeFillTint="33"/>
            <w:vAlign w:val="center"/>
          </w:tcPr>
          <w:p w14:paraId="2B6FD36C" w14:textId="2FAE75C6" w:rsidR="00E678F2" w:rsidRDefault="00E678F2" w:rsidP="00E678F2">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E678F2" w:rsidRDefault="00E678F2" w:rsidP="00E678F2"/>
          <w:p w14:paraId="634B9DC9" w14:textId="2DAF90C0" w:rsidR="00E678F2" w:rsidRDefault="00E678F2" w:rsidP="00E678F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678F2" w14:paraId="730E0639" w14:textId="77777777" w:rsidTr="00050BEE">
        <w:trPr>
          <w:trHeight w:val="1020"/>
        </w:trPr>
        <w:tc>
          <w:tcPr>
            <w:tcW w:w="828" w:type="dxa"/>
            <w:vAlign w:val="center"/>
          </w:tcPr>
          <w:p w14:paraId="78659460" w14:textId="77777777" w:rsidR="00E678F2" w:rsidRDefault="00E678F2" w:rsidP="00E678F2"/>
        </w:tc>
        <w:tc>
          <w:tcPr>
            <w:tcW w:w="9612" w:type="dxa"/>
            <w:gridSpan w:val="5"/>
            <w:shd w:val="clear" w:color="auto" w:fill="auto"/>
            <w:vAlign w:val="center"/>
          </w:tcPr>
          <w:p w14:paraId="6BFA0E93" w14:textId="77777777" w:rsidR="00E678F2" w:rsidRDefault="00E678F2" w:rsidP="00E678F2"/>
        </w:tc>
      </w:tr>
      <w:tr w:rsidR="00E678F2" w14:paraId="251B85E3" w14:textId="77777777" w:rsidTr="00050BEE">
        <w:tc>
          <w:tcPr>
            <w:tcW w:w="828" w:type="dxa"/>
            <w:vAlign w:val="center"/>
          </w:tcPr>
          <w:p w14:paraId="25524B32" w14:textId="001E6FCE" w:rsidR="00E678F2" w:rsidRPr="002E41E2" w:rsidRDefault="00E678F2" w:rsidP="00E678F2">
            <w:pPr>
              <w:rPr>
                <w:b/>
                <w:bCs/>
              </w:rPr>
            </w:pPr>
            <w:r>
              <w:rPr>
                <w:b/>
                <w:bCs/>
              </w:rPr>
              <w:t>1.53</w:t>
            </w:r>
          </w:p>
        </w:tc>
        <w:tc>
          <w:tcPr>
            <w:tcW w:w="9612" w:type="dxa"/>
            <w:gridSpan w:val="5"/>
            <w:shd w:val="clear" w:color="auto" w:fill="DEEAF6" w:themeFill="accent5" w:themeFillTint="33"/>
            <w:vAlign w:val="center"/>
          </w:tcPr>
          <w:p w14:paraId="6847C9F4" w14:textId="1265803D" w:rsidR="00E678F2" w:rsidRDefault="00E678F2" w:rsidP="00E678F2">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6708D8" w14:paraId="72685D53" w14:textId="77777777" w:rsidTr="00050BEE">
        <w:trPr>
          <w:trHeight w:val="1020"/>
        </w:trPr>
        <w:tc>
          <w:tcPr>
            <w:tcW w:w="828" w:type="dxa"/>
            <w:vAlign w:val="center"/>
          </w:tcPr>
          <w:p w14:paraId="3DEC4BF9" w14:textId="77777777" w:rsidR="006708D8" w:rsidRDefault="006708D8" w:rsidP="006708D8"/>
        </w:tc>
        <w:tc>
          <w:tcPr>
            <w:tcW w:w="9612" w:type="dxa"/>
            <w:gridSpan w:val="5"/>
            <w:shd w:val="clear" w:color="auto" w:fill="auto"/>
            <w:vAlign w:val="center"/>
          </w:tcPr>
          <w:p w14:paraId="2D2B54FE" w14:textId="33489AFB" w:rsidR="006708D8" w:rsidRDefault="006708D8" w:rsidP="006708D8"/>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D5262AA" w:rsidR="00DA416F" w:rsidRPr="00DD3144" w:rsidRDefault="00051A7F"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C9FDFA9" w:rsidR="00DA416F" w:rsidRPr="00DD3144" w:rsidRDefault="00051A7F"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191F4456" w:rsidR="00DA416F" w:rsidRPr="00DD3144" w:rsidRDefault="007C62A3" w:rsidP="00DD3144">
            <w:pPr>
              <w:keepNext/>
              <w:rPr>
                <w:rFonts w:ascii="Calibri" w:hAnsi="Calibri" w:cs="Calibri"/>
              </w:rPr>
            </w:pPr>
            <w:r>
              <w:rPr>
                <w:rFonts w:ascii="Calibri" w:hAnsi="Calibri" w:cs="Calibri"/>
              </w:rPr>
              <w:t>X</w:t>
            </w: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C54304F" w:rsidR="00DA416F" w:rsidRPr="00DD3144" w:rsidRDefault="00051A7F"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0E415CFA" w:rsidR="00DA416F" w:rsidRPr="00DD3144" w:rsidRDefault="00051A7F"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C98AB0C" w:rsidR="00DA416F" w:rsidRPr="00DD3144" w:rsidRDefault="00051A7F" w:rsidP="00DD3144">
            <w:pPr>
              <w:keepNext/>
              <w:rPr>
                <w:rFonts w:ascii="Calibri" w:hAnsi="Calibri" w:cs="Calibri"/>
              </w:rPr>
            </w:pPr>
            <w:r>
              <w:rPr>
                <w:rFonts w:ascii="Calibri" w:hAnsi="Calibri" w:cs="Calibri"/>
              </w:rPr>
              <w:t>X</w:t>
            </w: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07E6EF76" w:rsidR="00DA416F" w:rsidRPr="00DD3144" w:rsidRDefault="00051A7F" w:rsidP="00DD3144">
            <w:pPr>
              <w:keepNext/>
              <w:rPr>
                <w:rFonts w:ascii="Calibri" w:hAnsi="Calibri" w:cs="Calibri"/>
              </w:rPr>
            </w:pPr>
            <w:r>
              <w:rPr>
                <w:rFonts w:ascii="Calibri" w:hAnsi="Calibri" w:cs="Calibri"/>
              </w:rPr>
              <w:t>X</w:t>
            </w: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417D3E56" w:rsidR="00DA416F" w:rsidRPr="00DD3144" w:rsidRDefault="00051A7F" w:rsidP="00DD3144">
            <w:pPr>
              <w:keepNext/>
              <w:rPr>
                <w:rFonts w:ascii="Calibri" w:hAnsi="Calibri" w:cs="Calibri"/>
              </w:rPr>
            </w:pPr>
            <w:r>
              <w:rPr>
                <w:rFonts w:ascii="Calibri" w:hAnsi="Calibri" w:cs="Calibri"/>
              </w:rPr>
              <w:t>X</w:t>
            </w: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CCD331E" w:rsidR="00DA416F" w:rsidRPr="00DD3144" w:rsidRDefault="00051A7F" w:rsidP="00DD3144">
            <w:pPr>
              <w:keepNext/>
              <w:rPr>
                <w:rFonts w:ascii="Calibri" w:hAnsi="Calibri" w:cs="Calibri"/>
              </w:rPr>
            </w:pPr>
            <w:r>
              <w:rPr>
                <w:rFonts w:ascii="Calibri" w:hAnsi="Calibri" w:cs="Calibri"/>
              </w:rPr>
              <w:t>X</w:t>
            </w: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672F09D8" w:rsidR="00DA416F" w:rsidRPr="00DD3144" w:rsidRDefault="00051A7F"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2999EBB" w:rsidR="00DA416F" w:rsidRPr="00DD3144" w:rsidRDefault="00051A7F"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A6B17B2" w:rsidR="00DA416F" w:rsidRPr="00DD3144" w:rsidRDefault="00051A7F"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978BE22" w:rsidR="00DA416F" w:rsidRPr="00DD3144" w:rsidRDefault="00051A7F"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58232093" w:rsidR="00DA416F" w:rsidRPr="00DD3144" w:rsidRDefault="00051A7F" w:rsidP="00DD3144">
            <w:pPr>
              <w:keepNext/>
              <w:rPr>
                <w:rFonts w:ascii="Calibri" w:hAnsi="Calibri" w:cs="Calibri"/>
              </w:rPr>
            </w:pPr>
            <w:r>
              <w:rPr>
                <w:rFonts w:ascii="Calibri" w:hAnsi="Calibri" w:cs="Calibri"/>
              </w:rPr>
              <w:t>X</w:t>
            </w: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15C23543" w14:textId="77777777" w:rsidR="00051A7F" w:rsidRDefault="00051A7F" w:rsidP="00051A7F">
            <w:pPr>
              <w:rPr>
                <w:rFonts w:ascii="Calibri" w:hAnsi="Calibri" w:cs="Calibri"/>
              </w:rPr>
            </w:pPr>
            <w:r>
              <w:rPr>
                <w:rFonts w:ascii="Calibri" w:hAnsi="Calibri" w:cs="Calibri"/>
              </w:rPr>
              <w:t>SDGs and UNGC.</w:t>
            </w:r>
            <w:r>
              <w:rPr>
                <w:rFonts w:ascii="Calibri" w:hAnsi="Calibri" w:cs="Calibri"/>
              </w:rPr>
              <w:br/>
            </w:r>
            <w:hyperlink r:id="rId18" w:history="1">
              <w:r w:rsidRPr="00CA3DED">
                <w:rPr>
                  <w:rStyle w:val="Hyperlink"/>
                  <w:rFonts w:ascii="Calibri" w:hAnsi="Calibri" w:cs="Calibri"/>
                </w:rPr>
                <w:t>https://sdgs.un.org/</w:t>
              </w:r>
            </w:hyperlink>
          </w:p>
          <w:p w14:paraId="5682184A" w14:textId="77777777" w:rsidR="00051A7F" w:rsidRDefault="00051A7F" w:rsidP="00051A7F">
            <w:pPr>
              <w:rPr>
                <w:rFonts w:ascii="Calibri" w:hAnsi="Calibri" w:cs="Calibri"/>
              </w:rPr>
            </w:pPr>
            <w:hyperlink r:id="rId19" w:history="1">
              <w:r w:rsidRPr="00CA3DED">
                <w:rPr>
                  <w:rStyle w:val="Hyperlink"/>
                  <w:rFonts w:ascii="Calibri" w:hAnsi="Calibri" w:cs="Calibri"/>
                </w:rPr>
                <w:t>https://unglobalcompact.org/</w:t>
              </w:r>
            </w:hyperlink>
            <w:r>
              <w:rPr>
                <w:rFonts w:ascii="Calibri" w:hAnsi="Calibri" w:cs="Calibri"/>
              </w:rPr>
              <w:t xml:space="preserve"> </w:t>
            </w:r>
          </w:p>
          <w:p w14:paraId="799C1AA4" w14:textId="7C601CB6"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B60D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B60D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4B60D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4B60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4B60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CFB35D" w14:textId="77777777" w:rsidR="00885649" w:rsidRDefault="00885649" w:rsidP="00874E39">
      <w:r>
        <w:separator/>
      </w:r>
    </w:p>
  </w:endnote>
  <w:endnote w:type="continuationSeparator" w:id="0">
    <w:p w14:paraId="499A4B30" w14:textId="77777777" w:rsidR="00885649" w:rsidRDefault="00885649" w:rsidP="00874E39">
      <w:r>
        <w:continuationSeparator/>
      </w:r>
    </w:p>
  </w:endnote>
  <w:endnote w:type="continuationNotice" w:id="1">
    <w:p w14:paraId="12350699" w14:textId="77777777" w:rsidR="00885649" w:rsidRDefault="008856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80B451" w14:textId="77777777" w:rsidR="00885649" w:rsidRDefault="00885649" w:rsidP="00874E39">
      <w:r>
        <w:separator/>
      </w:r>
    </w:p>
  </w:footnote>
  <w:footnote w:type="continuationSeparator" w:id="0">
    <w:p w14:paraId="766D8B11" w14:textId="77777777" w:rsidR="00885649" w:rsidRDefault="00885649" w:rsidP="00874E39">
      <w:r>
        <w:continuationSeparator/>
      </w:r>
    </w:p>
  </w:footnote>
  <w:footnote w:type="continuationNotice" w:id="1">
    <w:p w14:paraId="4FE251B5" w14:textId="77777777" w:rsidR="00885649" w:rsidRDefault="0088564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62C"/>
    <w:rsid w:val="00004B5F"/>
    <w:rsid w:val="00004ED7"/>
    <w:rsid w:val="00005046"/>
    <w:rsid w:val="00005205"/>
    <w:rsid w:val="000057E1"/>
    <w:rsid w:val="00006056"/>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0BEE"/>
    <w:rsid w:val="00051A7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5EA"/>
    <w:rsid w:val="001306CD"/>
    <w:rsid w:val="00134550"/>
    <w:rsid w:val="00134681"/>
    <w:rsid w:val="00136F5B"/>
    <w:rsid w:val="00137257"/>
    <w:rsid w:val="00137BB2"/>
    <w:rsid w:val="00140A55"/>
    <w:rsid w:val="00140BD0"/>
    <w:rsid w:val="00141D8E"/>
    <w:rsid w:val="00142B76"/>
    <w:rsid w:val="001443EA"/>
    <w:rsid w:val="00145138"/>
    <w:rsid w:val="001457F8"/>
    <w:rsid w:val="00146B77"/>
    <w:rsid w:val="00146FAF"/>
    <w:rsid w:val="001470A9"/>
    <w:rsid w:val="001471ED"/>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18A"/>
    <w:rsid w:val="001A764D"/>
    <w:rsid w:val="001B0634"/>
    <w:rsid w:val="001B0692"/>
    <w:rsid w:val="001B0906"/>
    <w:rsid w:val="001B27AB"/>
    <w:rsid w:val="001B3145"/>
    <w:rsid w:val="001B3A31"/>
    <w:rsid w:val="001B3EFB"/>
    <w:rsid w:val="001B4DEC"/>
    <w:rsid w:val="001B4FB1"/>
    <w:rsid w:val="001B60DE"/>
    <w:rsid w:val="001B7E52"/>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6E1"/>
    <w:rsid w:val="00211851"/>
    <w:rsid w:val="002119B6"/>
    <w:rsid w:val="002122F2"/>
    <w:rsid w:val="002132E0"/>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88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0145"/>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0C3C"/>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148"/>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08CA"/>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D97"/>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128"/>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738"/>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1E51"/>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2B17"/>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8A2"/>
    <w:rsid w:val="00521C4F"/>
    <w:rsid w:val="00522477"/>
    <w:rsid w:val="00522F02"/>
    <w:rsid w:val="005231CE"/>
    <w:rsid w:val="00523BC9"/>
    <w:rsid w:val="00524D54"/>
    <w:rsid w:val="0052600B"/>
    <w:rsid w:val="00526617"/>
    <w:rsid w:val="00530553"/>
    <w:rsid w:val="00530958"/>
    <w:rsid w:val="00532585"/>
    <w:rsid w:val="00532B66"/>
    <w:rsid w:val="00534EA9"/>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505"/>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CA5"/>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028"/>
    <w:rsid w:val="00613220"/>
    <w:rsid w:val="00613384"/>
    <w:rsid w:val="00613C9D"/>
    <w:rsid w:val="006143C5"/>
    <w:rsid w:val="006144DA"/>
    <w:rsid w:val="00614D1E"/>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F3E"/>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08D8"/>
    <w:rsid w:val="00671EA4"/>
    <w:rsid w:val="006736BC"/>
    <w:rsid w:val="006746D5"/>
    <w:rsid w:val="0067532A"/>
    <w:rsid w:val="00675752"/>
    <w:rsid w:val="006770B7"/>
    <w:rsid w:val="006801E4"/>
    <w:rsid w:val="00683A9D"/>
    <w:rsid w:val="00683DB5"/>
    <w:rsid w:val="00685A4F"/>
    <w:rsid w:val="006878AC"/>
    <w:rsid w:val="00690B2A"/>
    <w:rsid w:val="006916D7"/>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390C"/>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2A3"/>
    <w:rsid w:val="007C77AA"/>
    <w:rsid w:val="007D33C4"/>
    <w:rsid w:val="007D3472"/>
    <w:rsid w:val="007D366D"/>
    <w:rsid w:val="007D4EBE"/>
    <w:rsid w:val="007D5868"/>
    <w:rsid w:val="007D61F4"/>
    <w:rsid w:val="007D6CAB"/>
    <w:rsid w:val="007E038D"/>
    <w:rsid w:val="007E0819"/>
    <w:rsid w:val="007E08A2"/>
    <w:rsid w:val="007E0A0E"/>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16B"/>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FA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649"/>
    <w:rsid w:val="008857E8"/>
    <w:rsid w:val="00885CB2"/>
    <w:rsid w:val="00886005"/>
    <w:rsid w:val="00887186"/>
    <w:rsid w:val="00887A64"/>
    <w:rsid w:val="00890032"/>
    <w:rsid w:val="00890C57"/>
    <w:rsid w:val="0089120B"/>
    <w:rsid w:val="008915CB"/>
    <w:rsid w:val="0089165E"/>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3761"/>
    <w:rsid w:val="008D45C5"/>
    <w:rsid w:val="008D5150"/>
    <w:rsid w:val="008D54CE"/>
    <w:rsid w:val="008D78E4"/>
    <w:rsid w:val="008E1EEF"/>
    <w:rsid w:val="008E3BCF"/>
    <w:rsid w:val="008E4B2E"/>
    <w:rsid w:val="008E540F"/>
    <w:rsid w:val="008E55CB"/>
    <w:rsid w:val="008E59EB"/>
    <w:rsid w:val="008E64BC"/>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6FD3"/>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466"/>
    <w:rsid w:val="00960F14"/>
    <w:rsid w:val="009612D3"/>
    <w:rsid w:val="00962064"/>
    <w:rsid w:val="00962AA5"/>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48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A4F"/>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DFA"/>
    <w:rsid w:val="00A175F8"/>
    <w:rsid w:val="00A17AE4"/>
    <w:rsid w:val="00A20CCF"/>
    <w:rsid w:val="00A20D0C"/>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4C9"/>
    <w:rsid w:val="00A47C6E"/>
    <w:rsid w:val="00A501D9"/>
    <w:rsid w:val="00A503F1"/>
    <w:rsid w:val="00A5097C"/>
    <w:rsid w:val="00A52698"/>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1FA3"/>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E37"/>
    <w:rsid w:val="00AA38F6"/>
    <w:rsid w:val="00AA4965"/>
    <w:rsid w:val="00AA6DDB"/>
    <w:rsid w:val="00AB0830"/>
    <w:rsid w:val="00AB2CCC"/>
    <w:rsid w:val="00AB4F2C"/>
    <w:rsid w:val="00AB64F8"/>
    <w:rsid w:val="00AC1E4C"/>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35F5"/>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E05"/>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303E"/>
    <w:rsid w:val="00C2454C"/>
    <w:rsid w:val="00C25F98"/>
    <w:rsid w:val="00C26867"/>
    <w:rsid w:val="00C27879"/>
    <w:rsid w:val="00C30240"/>
    <w:rsid w:val="00C3135C"/>
    <w:rsid w:val="00C3244D"/>
    <w:rsid w:val="00C33102"/>
    <w:rsid w:val="00C3337E"/>
    <w:rsid w:val="00C338FA"/>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A5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575"/>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07"/>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5B32"/>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3DB2"/>
    <w:rsid w:val="00D7554F"/>
    <w:rsid w:val="00D765DD"/>
    <w:rsid w:val="00D76854"/>
    <w:rsid w:val="00D80C46"/>
    <w:rsid w:val="00D818DF"/>
    <w:rsid w:val="00D825A8"/>
    <w:rsid w:val="00D83201"/>
    <w:rsid w:val="00D8337E"/>
    <w:rsid w:val="00D8345D"/>
    <w:rsid w:val="00D85EF5"/>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3FF"/>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3A5"/>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B96"/>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2A67"/>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8F2"/>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38D"/>
    <w:rsid w:val="00F07460"/>
    <w:rsid w:val="00F10A6E"/>
    <w:rsid w:val="00F11111"/>
    <w:rsid w:val="00F1189D"/>
    <w:rsid w:val="00F11A81"/>
    <w:rsid w:val="00F11A8A"/>
    <w:rsid w:val="00F13A6D"/>
    <w:rsid w:val="00F14012"/>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6D6"/>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9199792">
      <w:bodyDiv w:val="1"/>
      <w:marLeft w:val="0"/>
      <w:marRight w:val="0"/>
      <w:marTop w:val="0"/>
      <w:marBottom w:val="0"/>
      <w:divBdr>
        <w:top w:val="none" w:sz="0" w:space="0" w:color="auto"/>
        <w:left w:val="none" w:sz="0" w:space="0" w:color="auto"/>
        <w:bottom w:val="none" w:sz="0" w:space="0" w:color="auto"/>
        <w:right w:val="none" w:sz="0" w:space="0" w:color="auto"/>
      </w:divBdr>
      <w:divsChild>
        <w:div w:id="1517577200">
          <w:marLeft w:val="0"/>
          <w:marRight w:val="0"/>
          <w:marTop w:val="0"/>
          <w:marBottom w:val="0"/>
          <w:divBdr>
            <w:top w:val="none" w:sz="0" w:space="0" w:color="auto"/>
            <w:left w:val="none" w:sz="0" w:space="0" w:color="auto"/>
            <w:bottom w:val="none" w:sz="0" w:space="0" w:color="auto"/>
            <w:right w:val="none" w:sz="0" w:space="0" w:color="auto"/>
          </w:divBdr>
          <w:divsChild>
            <w:div w:id="882208211">
              <w:marLeft w:val="0"/>
              <w:marRight w:val="0"/>
              <w:marTop w:val="0"/>
              <w:marBottom w:val="0"/>
              <w:divBdr>
                <w:top w:val="none" w:sz="0" w:space="0" w:color="auto"/>
                <w:left w:val="none" w:sz="0" w:space="0" w:color="auto"/>
                <w:bottom w:val="none" w:sz="0" w:space="0" w:color="auto"/>
                <w:right w:val="none" w:sz="0" w:space="0" w:color="auto"/>
              </w:divBdr>
              <w:divsChild>
                <w:div w:id="1961912859">
                  <w:marLeft w:val="0"/>
                  <w:marRight w:val="0"/>
                  <w:marTop w:val="0"/>
                  <w:marBottom w:val="0"/>
                  <w:divBdr>
                    <w:top w:val="none" w:sz="0" w:space="0" w:color="auto"/>
                    <w:left w:val="none" w:sz="0" w:space="0" w:color="auto"/>
                    <w:bottom w:val="none" w:sz="0" w:space="0" w:color="auto"/>
                    <w:right w:val="none" w:sz="0" w:space="0" w:color="auto"/>
                  </w:divBdr>
                  <w:divsChild>
                    <w:div w:id="1724139852">
                      <w:marLeft w:val="0"/>
                      <w:marRight w:val="0"/>
                      <w:marTop w:val="0"/>
                      <w:marBottom w:val="0"/>
                      <w:divBdr>
                        <w:top w:val="none" w:sz="0" w:space="0" w:color="auto"/>
                        <w:left w:val="none" w:sz="0" w:space="0" w:color="auto"/>
                        <w:bottom w:val="none" w:sz="0" w:space="0" w:color="auto"/>
                        <w:right w:val="none" w:sz="0" w:space="0" w:color="auto"/>
                      </w:divBdr>
                      <w:divsChild>
                        <w:div w:id="957492200">
                          <w:marLeft w:val="0"/>
                          <w:marRight w:val="0"/>
                          <w:marTop w:val="0"/>
                          <w:marBottom w:val="0"/>
                          <w:divBdr>
                            <w:top w:val="none" w:sz="0" w:space="0" w:color="auto"/>
                            <w:left w:val="none" w:sz="0" w:space="0" w:color="auto"/>
                            <w:bottom w:val="none" w:sz="0" w:space="0" w:color="auto"/>
                            <w:right w:val="none" w:sz="0" w:space="0" w:color="auto"/>
                          </w:divBdr>
                          <w:divsChild>
                            <w:div w:id="550849232">
                              <w:marLeft w:val="0"/>
                              <w:marRight w:val="0"/>
                              <w:marTop w:val="0"/>
                              <w:marBottom w:val="0"/>
                              <w:divBdr>
                                <w:top w:val="none" w:sz="0" w:space="0" w:color="auto"/>
                                <w:left w:val="none" w:sz="0" w:space="0" w:color="auto"/>
                                <w:bottom w:val="none" w:sz="0" w:space="0" w:color="auto"/>
                                <w:right w:val="none" w:sz="0" w:space="0" w:color="auto"/>
                              </w:divBdr>
                              <w:divsChild>
                                <w:div w:id="870993012">
                                  <w:marLeft w:val="0"/>
                                  <w:marRight w:val="0"/>
                                  <w:marTop w:val="0"/>
                                  <w:marBottom w:val="0"/>
                                  <w:divBdr>
                                    <w:top w:val="none" w:sz="0" w:space="0" w:color="auto"/>
                                    <w:left w:val="none" w:sz="0" w:space="0" w:color="auto"/>
                                    <w:bottom w:val="none" w:sz="0" w:space="0" w:color="auto"/>
                                    <w:right w:val="none" w:sz="0" w:space="0" w:color="auto"/>
                                  </w:divBdr>
                                  <w:divsChild>
                                    <w:div w:id="1074157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670910">
      <w:bodyDiv w:val="1"/>
      <w:marLeft w:val="0"/>
      <w:marRight w:val="0"/>
      <w:marTop w:val="0"/>
      <w:marBottom w:val="0"/>
      <w:divBdr>
        <w:top w:val="none" w:sz="0" w:space="0" w:color="auto"/>
        <w:left w:val="none" w:sz="0" w:space="0" w:color="auto"/>
        <w:bottom w:val="none" w:sz="0" w:space="0" w:color="auto"/>
        <w:right w:val="none" w:sz="0" w:space="0" w:color="auto"/>
      </w:divBdr>
      <w:divsChild>
        <w:div w:id="1072044001">
          <w:marLeft w:val="0"/>
          <w:marRight w:val="0"/>
          <w:marTop w:val="0"/>
          <w:marBottom w:val="0"/>
          <w:divBdr>
            <w:top w:val="none" w:sz="0" w:space="0" w:color="auto"/>
            <w:left w:val="none" w:sz="0" w:space="0" w:color="auto"/>
            <w:bottom w:val="none" w:sz="0" w:space="0" w:color="auto"/>
            <w:right w:val="none" w:sz="0" w:space="0" w:color="auto"/>
          </w:divBdr>
          <w:divsChild>
            <w:div w:id="1217862136">
              <w:marLeft w:val="0"/>
              <w:marRight w:val="0"/>
              <w:marTop w:val="0"/>
              <w:marBottom w:val="0"/>
              <w:divBdr>
                <w:top w:val="none" w:sz="0" w:space="0" w:color="auto"/>
                <w:left w:val="none" w:sz="0" w:space="0" w:color="auto"/>
                <w:bottom w:val="none" w:sz="0" w:space="0" w:color="auto"/>
                <w:right w:val="none" w:sz="0" w:space="0" w:color="auto"/>
              </w:divBdr>
              <w:divsChild>
                <w:div w:id="678891760">
                  <w:marLeft w:val="0"/>
                  <w:marRight w:val="0"/>
                  <w:marTop w:val="0"/>
                  <w:marBottom w:val="0"/>
                  <w:divBdr>
                    <w:top w:val="none" w:sz="0" w:space="0" w:color="auto"/>
                    <w:left w:val="none" w:sz="0" w:space="0" w:color="auto"/>
                    <w:bottom w:val="none" w:sz="0" w:space="0" w:color="auto"/>
                    <w:right w:val="none" w:sz="0" w:space="0" w:color="auto"/>
                  </w:divBdr>
                  <w:divsChild>
                    <w:div w:id="1980185362">
                      <w:marLeft w:val="0"/>
                      <w:marRight w:val="0"/>
                      <w:marTop w:val="0"/>
                      <w:marBottom w:val="0"/>
                      <w:divBdr>
                        <w:top w:val="none" w:sz="0" w:space="0" w:color="auto"/>
                        <w:left w:val="none" w:sz="0" w:space="0" w:color="auto"/>
                        <w:bottom w:val="none" w:sz="0" w:space="0" w:color="auto"/>
                        <w:right w:val="none" w:sz="0" w:space="0" w:color="auto"/>
                      </w:divBdr>
                      <w:divsChild>
                        <w:div w:id="1178303917">
                          <w:marLeft w:val="0"/>
                          <w:marRight w:val="0"/>
                          <w:marTop w:val="0"/>
                          <w:marBottom w:val="0"/>
                          <w:divBdr>
                            <w:top w:val="none" w:sz="0" w:space="0" w:color="auto"/>
                            <w:left w:val="none" w:sz="0" w:space="0" w:color="auto"/>
                            <w:bottom w:val="none" w:sz="0" w:space="0" w:color="auto"/>
                            <w:right w:val="none" w:sz="0" w:space="0" w:color="auto"/>
                          </w:divBdr>
                          <w:divsChild>
                            <w:div w:id="700976404">
                              <w:marLeft w:val="0"/>
                              <w:marRight w:val="0"/>
                              <w:marTop w:val="0"/>
                              <w:marBottom w:val="0"/>
                              <w:divBdr>
                                <w:top w:val="none" w:sz="0" w:space="0" w:color="auto"/>
                                <w:left w:val="none" w:sz="0" w:space="0" w:color="auto"/>
                                <w:bottom w:val="none" w:sz="0" w:space="0" w:color="auto"/>
                                <w:right w:val="none" w:sz="0" w:space="0" w:color="auto"/>
                              </w:divBdr>
                              <w:divsChild>
                                <w:div w:id="189341572">
                                  <w:marLeft w:val="0"/>
                                  <w:marRight w:val="0"/>
                                  <w:marTop w:val="0"/>
                                  <w:marBottom w:val="0"/>
                                  <w:divBdr>
                                    <w:top w:val="none" w:sz="0" w:space="0" w:color="auto"/>
                                    <w:left w:val="none" w:sz="0" w:space="0" w:color="auto"/>
                                    <w:bottom w:val="none" w:sz="0" w:space="0" w:color="auto"/>
                                    <w:right w:val="none" w:sz="0" w:space="0" w:color="auto"/>
                                  </w:divBdr>
                                  <w:divsChild>
                                    <w:div w:id="320088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sdgs.un.org/"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082558/https://fra.gov.eg/wp-content/uploads/2021/07/108-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unglobalcompact.or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84</Pages>
  <Words>22190</Words>
  <Characters>126486</Characters>
  <Application>Microsoft Office Word</Application>
  <DocSecurity>0</DocSecurity>
  <Lines>1054</Lines>
  <Paragraphs>296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9</cp:revision>
  <cp:lastPrinted>2025-03-21T00:14:00Z</cp:lastPrinted>
  <dcterms:created xsi:type="dcterms:W3CDTF">2025-06-26T23:54:00Z</dcterms:created>
  <dcterms:modified xsi:type="dcterms:W3CDTF">2025-07-01T19:13:00Z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